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09C">
      <w:pPr>
        <w:divId w:val="1208374510"/>
        <w:rPr>
          <w:rFonts w:eastAsia="Times New Roman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5609C">
                  <w:pPr>
                    <w:rPr>
                      <w:rFonts w:eastAsia="Times New Roman"/>
                    </w:rPr>
                  </w:pPr>
                  <w:bookmarkStart w:id="1" w:name="DOCUMENT:1;HEADER:1;"/>
                  <w:bookmarkEnd w:id="1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5609C">
                  <w:pPr>
                    <w:pStyle w:val="mimgebixml"/>
                    <w:jc w:val="center"/>
                  </w:pP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საქართველოს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ფინანსთა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მინისტრის</w:t>
                  </w:r>
                  <w:r>
                    <w:t xml:space="preserve"> </w:t>
                  </w:r>
                </w:p>
                <w:p w:rsidR="00000000" w:rsidRDefault="0035609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ბრძანება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> №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>24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5609C">
                  <w:pPr>
                    <w:pStyle w:val="NormalWeb"/>
                    <w:jc w:val="center"/>
                  </w:pPr>
                  <w:r>
                    <w:t xml:space="preserve">2021 </w:t>
                  </w:r>
                  <w:r>
                    <w:rPr>
                      <w:rFonts w:ascii="Sylfaen" w:hAnsi="Sylfaen" w:cs="Sylfaen"/>
                    </w:rPr>
                    <w:t>წლის</w:t>
                  </w:r>
                  <w:r>
                    <w:t xml:space="preserve"> 4 </w:t>
                  </w:r>
                  <w:r>
                    <w:rPr>
                      <w:rFonts w:ascii="Sylfaen" w:hAnsi="Sylfaen" w:cs="Sylfaen"/>
                    </w:rPr>
                    <w:t>თებერვალი</w:t>
                  </w:r>
                  <w:r>
                    <w:t xml:space="preserve"> </w:t>
                  </w:r>
                </w:p>
                <w:p w:rsidR="00000000" w:rsidRDefault="0035609C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</w:rPr>
                    <w:t>ქ</w:t>
                  </w:r>
                  <w:r>
                    <w:t xml:space="preserve">. </w:t>
                  </w:r>
                  <w:r>
                    <w:rPr>
                      <w:rFonts w:ascii="Sylfaen" w:hAnsi="Sylfaen" w:cs="Sylfaen"/>
                    </w:rPr>
                    <w:t>თბილისი</w:t>
                  </w:r>
                  <w:r>
                    <w:t xml:space="preserve"> </w:t>
                  </w:r>
                </w:p>
              </w:tc>
            </w:tr>
          </w:tbl>
          <w:p w:rsidR="00000000" w:rsidRDefault="0035609C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center"/>
              <w:divId w:val="107401225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„</w:t>
            </w:r>
            <w:r>
              <w:rPr>
                <w:rFonts w:ascii="Sylfaen" w:eastAsia="Times New Roman" w:hAnsi="Sylfaen" w:cs="Sylfaen"/>
                <w:b/>
                <w:bCs/>
              </w:rPr>
              <w:t>საბიუჯეტო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ორგანიზაციების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ფინანსური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ანგარიშგების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მომზადებისა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წარდგენის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წესის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r>
              <w:rPr>
                <w:rFonts w:eastAsia="Times New Roman"/>
                <w:b/>
                <w:bCs/>
              </w:rPr>
              <w:t>“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ინსტრუქციის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თაობაზე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000000" w:rsidRDefault="0035609C">
            <w:pPr>
              <w:jc w:val="both"/>
              <w:rPr>
                <w:rFonts w:eastAsia="Times New Roman"/>
              </w:rPr>
            </w:pP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  <w:bookmarkStart w:id="2" w:name="DOCUMENT:1;PREAMBLE:1;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divId w:val="90322602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საბიუჯეტო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-14 </w:t>
            </w:r>
            <w:r>
              <w:rPr>
                <w:rFonts w:ascii="Sylfaen" w:eastAsia="Times New Roman" w:hAnsi="Sylfaen" w:cs="Sylfaen"/>
              </w:rPr>
              <w:t>მუხლისა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„</w:t>
            </w:r>
            <w:r>
              <w:rPr>
                <w:rFonts w:ascii="Sylfaen" w:eastAsia="Times New Roman" w:hAnsi="Sylfaen" w:cs="Sylfaen"/>
              </w:rPr>
              <w:t>ნორმატიული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25-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 </w:t>
            </w:r>
            <w:r>
              <w:rPr>
                <w:rFonts w:ascii="Sylfaen" w:eastAsia="Times New Roman" w:hAnsi="Sylfaen" w:cs="Sylfaen"/>
                <w:b/>
                <w:bCs/>
              </w:rPr>
              <w:t>ვბრძანებ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000000" w:rsidRDefault="0035609C">
            <w:pPr>
              <w:jc w:val="both"/>
              <w:rPr>
                <w:rFonts w:eastAsia="Times New Roman"/>
              </w:rPr>
            </w:pPr>
          </w:p>
        </w:tc>
      </w:tr>
    </w:tbl>
    <w:p w:rsidR="00000000" w:rsidRDefault="0035609C">
      <w:pPr>
        <w:divId w:val="1446726302"/>
        <w:rPr>
          <w:rFonts w:eastAsia="Times New Roman"/>
        </w:rPr>
      </w:pPr>
      <w:bookmarkStart w:id="3" w:name="DOCUMENT:1;ARTICLE:1;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დამტკიცდეს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„</w:t>
            </w:r>
            <w:r>
              <w:rPr>
                <w:rFonts w:ascii="Sylfaen" w:eastAsia="Times New Roman" w:hAnsi="Sylfaen" w:cs="Sylfaen"/>
              </w:rPr>
              <w:t>საბიუჯეტო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ფინანსური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ანგარიშგების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“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ინსტრუქცია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თანდართულ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დანართებთან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ერთად</w:t>
            </w:r>
            <w:r>
              <w:rPr>
                <w:rFonts w:eastAsia="Times New Roman"/>
              </w:rP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ბრძანებით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იხელმძღვანელონ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ინდივიდუა</w:t>
            </w:r>
            <w:r>
              <w:rPr>
                <w:rFonts w:ascii="Sylfaen" w:hAnsi="Sylfaen" w:cs="Sylfaen"/>
              </w:rPr>
              <w:t>ლური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კონსოლიდირებული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მომზადებისას</w:t>
            </w:r>
            <w:r>
              <w:t>/</w:t>
            </w:r>
            <w:r>
              <w:rPr>
                <w:rFonts w:ascii="Sylfaen" w:hAnsi="Sylfaen" w:cs="Sylfaen"/>
              </w:rPr>
              <w:t>წარდგენისას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ბრძანებით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მხარჯავმა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დაწესებულებებმა</w:t>
            </w:r>
            <w:r>
              <w:t xml:space="preserve"> „</w:t>
            </w:r>
            <w:r>
              <w:rPr>
                <w:rFonts w:ascii="Sylfaen" w:hAnsi="Sylfaen" w:cs="Sylfaen"/>
              </w:rPr>
              <w:t>აფხაზეთ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დარგობრივი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დეპარტამენტსა</w:t>
            </w:r>
            <w:r>
              <w:t xml:space="preserve">“ </w:t>
            </w:r>
            <w:r>
              <w:rPr>
                <w:rFonts w:ascii="Sylfaen" w:hAnsi="Sylfaen" w:cs="Sylfaen"/>
              </w:rPr>
              <w:t>და</w:t>
            </w:r>
            <w:r>
              <w:t xml:space="preserve"> „</w:t>
            </w:r>
            <w:r>
              <w:rPr>
                <w:rFonts w:ascii="Sylfaen" w:hAnsi="Sylfaen" w:cs="Sylfaen"/>
              </w:rPr>
              <w:t>აჭარის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სამსახურს</w:t>
            </w:r>
            <w:r>
              <w:t xml:space="preserve">“ </w:t>
            </w:r>
            <w:r>
              <w:rPr>
                <w:rFonts w:ascii="Sylfaen" w:hAnsi="Sylfaen" w:cs="Sylfaen"/>
              </w:rPr>
              <w:t>წარუდგინონ</w:t>
            </w:r>
            <w:r>
              <w:t xml:space="preserve">  </w:t>
            </w:r>
            <w:r>
              <w:rPr>
                <w:rFonts w:ascii="Sylfaen" w:hAnsi="Sylfaen" w:cs="Sylfaen"/>
              </w:rPr>
              <w:t>მათ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დადგენილ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ვადებში</w:t>
            </w:r>
            <w:r>
              <w:t xml:space="preserve">. </w:t>
            </w:r>
            <w:r>
              <w:rPr>
                <w:rFonts w:ascii="Sylfaen" w:hAnsi="Sylfaen" w:cs="Sylfaen"/>
              </w:rPr>
              <w:t>ხოლო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ცენტრალური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ადგილობრი</w:t>
            </w:r>
            <w:r>
              <w:rPr>
                <w:rFonts w:ascii="Sylfaen" w:hAnsi="Sylfaen" w:cs="Sylfaen"/>
              </w:rPr>
              <w:t>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მხარჯავმა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დაწესებულებებმა</w:t>
            </w:r>
            <w:r>
              <w:t>, „</w:t>
            </w:r>
            <w:r>
              <w:rPr>
                <w:rFonts w:ascii="Sylfaen" w:hAnsi="Sylfaen" w:cs="Sylfaen"/>
              </w:rPr>
              <w:t>აფხაზეთის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დარგობრივი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დეპარტამენტმა</w:t>
            </w:r>
            <w:r>
              <w:t xml:space="preserve">“ </w:t>
            </w:r>
            <w:r>
              <w:rPr>
                <w:rFonts w:ascii="Sylfaen" w:hAnsi="Sylfaen" w:cs="Sylfaen"/>
              </w:rPr>
              <w:t>და</w:t>
            </w:r>
            <w:r>
              <w:t xml:space="preserve"> „</w:t>
            </w:r>
            <w:r>
              <w:rPr>
                <w:rFonts w:ascii="Sylfaen" w:hAnsi="Sylfaen" w:cs="Sylfaen"/>
              </w:rPr>
              <w:t>აჭარის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სამსახურმა</w:t>
            </w:r>
            <w:r>
              <w:t xml:space="preserve">“,  </w:t>
            </w:r>
            <w:r>
              <w:rPr>
                <w:rFonts w:ascii="Sylfaen" w:hAnsi="Sylfaen" w:cs="Sylfaen"/>
              </w:rPr>
              <w:t>წლიური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წარუდგინონ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სამსახურს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>.</w:t>
            </w:r>
          </w:p>
          <w:p w:rsidR="00000000" w:rsidRDefault="0035609C">
            <w:pPr>
              <w:jc w:val="both"/>
              <w:divId w:val="206402058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365 -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76580676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lastRenderedPageBreak/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280 -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000000" w:rsidRDefault="0035609C">
      <w:pPr>
        <w:divId w:val="1446726302"/>
        <w:rPr>
          <w:rFonts w:eastAsia="Times New Roman"/>
        </w:rPr>
      </w:pPr>
      <w:bookmarkStart w:id="4" w:name="DOCUMENT:1;ARTICLE:2;"/>
      <w:bookmarkEnd w:id="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divId w:val="75143804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ძალადაკარგულად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გამოცხადდეს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„</w:t>
            </w:r>
            <w:r>
              <w:rPr>
                <w:rFonts w:ascii="Sylfaen" w:eastAsia="Times New Roman" w:hAnsi="Sylfaen" w:cs="Sylfaen"/>
              </w:rPr>
              <w:t>ავტონომიური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რესპუბლიკის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ხელისუფლების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საბიუჯეტო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ბუღალტრული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ანგარიშგების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</w:t>
            </w:r>
            <w:r>
              <w:rPr>
                <w:rFonts w:ascii="Sylfaen" w:eastAsia="Times New Roman" w:hAnsi="Sylfaen" w:cs="Sylfaen"/>
              </w:rPr>
              <w:t>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ფინანსთა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მინისტრის</w:t>
            </w:r>
            <w:r>
              <w:rPr>
                <w:rFonts w:eastAsia="Times New Roman"/>
              </w:rPr>
              <w:t xml:space="preserve"> 2008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16 </w:t>
            </w:r>
            <w:r>
              <w:rPr>
                <w:rFonts w:ascii="Sylfaen" w:eastAsia="Times New Roman" w:hAnsi="Sylfaen" w:cs="Sylfaen"/>
              </w:rPr>
              <w:t>აპრილის</w:t>
            </w:r>
            <w:r>
              <w:rPr>
                <w:rFonts w:eastAsia="Times New Roman"/>
              </w:rPr>
              <w:t> №</w:t>
            </w:r>
            <w:r>
              <w:rPr>
                <w:rFonts w:eastAsia="Times New Roman"/>
              </w:rPr>
              <w:t xml:space="preserve">364 </w:t>
            </w:r>
            <w:r>
              <w:rPr>
                <w:rFonts w:ascii="Sylfaen" w:eastAsia="Times New Roman" w:hAnsi="Sylfaen" w:cs="Sylfaen"/>
              </w:rPr>
              <w:t>ბრძანება</w:t>
            </w:r>
            <w:r>
              <w:rPr>
                <w:rFonts w:eastAsia="Times New Roman"/>
              </w:rPr>
              <w:t>.</w:t>
            </w:r>
          </w:p>
        </w:tc>
      </w:tr>
    </w:tbl>
    <w:p w:rsidR="00000000" w:rsidRDefault="0035609C">
      <w:pPr>
        <w:divId w:val="1446726302"/>
        <w:rPr>
          <w:rFonts w:eastAsia="Times New Roman"/>
        </w:rPr>
      </w:pPr>
      <w:bookmarkStart w:id="5" w:name="DOCUMENT:1;ARTICLE:3;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3</w:t>
            </w: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divId w:val="157103577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ამოქმედდეს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გამოქვეყნებისთანავე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გავრცელდეს</w:t>
            </w:r>
            <w:r>
              <w:rPr>
                <w:rFonts w:eastAsia="Times New Roman"/>
              </w:rPr>
              <w:t xml:space="preserve"> 2021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1 </w:t>
            </w:r>
            <w:r>
              <w:rPr>
                <w:rFonts w:ascii="Sylfaen" w:eastAsia="Times New Roman" w:hAnsi="Sylfaen" w:cs="Sylfaen"/>
              </w:rPr>
              <w:t>იანვრიდან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წარმოშობილ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ურთიერთობებზე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გარდა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r>
              <w:rPr>
                <w:rFonts w:ascii="Sylfaen" w:eastAsia="Times New Roman" w:hAnsi="Sylfaen" w:cs="Sylfaen"/>
              </w:rPr>
              <w:t>მუხლისა</w:t>
            </w:r>
            <w:r>
              <w:rPr>
                <w:rFonts w:eastAsia="Times New Roman"/>
              </w:rP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ამ</w:t>
            </w:r>
            <w:r>
              <w:t xml:space="preserve"> </w:t>
            </w:r>
            <w:r>
              <w:rPr>
                <w:rFonts w:ascii="Sylfaen" w:hAnsi="Sylfaen" w:cs="Sylfaen"/>
              </w:rPr>
              <w:t>ბრძანების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მე</w:t>
            </w:r>
            <w:r>
              <w:t xml:space="preserve">-2 </w:t>
            </w:r>
            <w:r>
              <w:rPr>
                <w:rFonts w:ascii="Sylfaen" w:hAnsi="Sylfaen" w:cs="Sylfaen"/>
              </w:rPr>
              <w:t>მუხლი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ამოქმედდეს</w:t>
            </w:r>
            <w:r>
              <w:t xml:space="preserve"> 2021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აპრილიდან</w:t>
            </w:r>
            <w:r>
              <w:t>.</w:t>
            </w: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  <w:bookmarkStart w:id="6" w:name="DOCUMENT:1;FOOTER:1;"/>
      <w:bookmarkEnd w:id="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3030"/>
              <w:gridCol w:w="2189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5609C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საქართველოს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ფინანსთა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მინისტრი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000000" w:rsidRDefault="0035609C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35609C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ივანე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მაჭავარიანი</w:t>
                  </w:r>
                </w:p>
              </w:tc>
            </w:tr>
          </w:tbl>
          <w:p w:rsidR="00000000" w:rsidRDefault="0035609C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00000" w:rsidRDefault="0035609C">
      <w:pPr>
        <w:divId w:val="1446726302"/>
        <w:rPr>
          <w:rFonts w:eastAsia="Times New Roman"/>
        </w:rPr>
      </w:pPr>
      <w:bookmarkStart w:id="7" w:name="DOCUMENT:1;ENCLOSURE:1;"/>
      <w:bookmarkEnd w:id="7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8" w:name="DOCUMENT:1;ENCLOSURE:1;HEADER:1;"/>
      <w:bookmarkEnd w:id="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rPr>
                <w:rFonts w:eastAsia="Times New Roman"/>
              </w:rPr>
            </w:pP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</w:rPr>
            </w:pP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  <w:bookmarkStart w:id="9" w:name="DOCUMENT:1;ENCLOSURE:1;PREAMBLE:1;"/>
      <w:bookmarkEnd w:id="9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rPr>
                <w:rFonts w:eastAsia="Times New Roman"/>
              </w:rPr>
            </w:pP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  <w:bookmarkStart w:id="10" w:name="DOCUMENT:1;ENCLOSURE:1;POINT:1;"/>
      <w:bookmarkEnd w:id="1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center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ინსტრუქცია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t>საბიუჯეტო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ორგანიზაციების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მომზადებისა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წარდგენის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წესის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შესახებ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t>თავი</w:t>
            </w:r>
            <w:r>
              <w:rPr>
                <w:b/>
                <w:bCs/>
              </w:rPr>
              <w:t xml:space="preserve"> I 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t>ზოგადი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დებულებები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1. </w:t>
            </w:r>
            <w:r>
              <w:rPr>
                <w:rFonts w:ascii="Sylfaen" w:hAnsi="Sylfaen" w:cs="Sylfaen"/>
                <w:b/>
                <w:bCs/>
              </w:rPr>
              <w:t>ინსტრუქციის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მიზანი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საჯარო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სექტორის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ბუღალტრული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აღრიცხვის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საერთაშორისო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სტანდარტების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საფუძველზე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>
              <w:rPr>
                <w:rFonts w:ascii="Sylfaen" w:hAnsi="Sylfaen" w:cs="Sylfaen"/>
              </w:rPr>
              <w:t>ის</w:t>
            </w:r>
            <w:r>
              <w:t xml:space="preserve"> (</w:t>
            </w:r>
            <w:r>
              <w:rPr>
                <w:rFonts w:ascii="Sylfaen" w:hAnsi="Sylfaen" w:cs="Sylfaen"/>
              </w:rPr>
              <w:t>შემდგომში</w:t>
            </w:r>
            <w:r>
              <w:t xml:space="preserve"> – „</w:t>
            </w:r>
            <w:r>
              <w:rPr>
                <w:rFonts w:ascii="Sylfaen" w:hAnsi="Sylfaen" w:cs="Sylfaen"/>
              </w:rPr>
              <w:t>ერთეულ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>
              <w:rPr>
                <w:rFonts w:ascii="Sylfaen" w:hAnsi="Sylfaen" w:cs="Sylfaen"/>
              </w:rPr>
              <w:t>ის</w:t>
            </w:r>
            <w:r>
              <w:t xml:space="preserve">“)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მეთოდოლოგიურ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საფუძვლებს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ინსტრუქციის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მიზანია</w:t>
            </w:r>
            <w:r>
              <w:t xml:space="preserve"> 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 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  </w:t>
            </w:r>
            <w:r>
              <w:rPr>
                <w:rFonts w:ascii="Sylfaen" w:hAnsi="Sylfaen" w:cs="Sylfaen"/>
              </w:rPr>
              <w:t>სწორი</w:t>
            </w:r>
            <w:r>
              <w:t xml:space="preserve">  </w:t>
            </w:r>
            <w:r>
              <w:rPr>
                <w:rFonts w:ascii="Sylfaen" w:hAnsi="Sylfaen" w:cs="Sylfaen"/>
              </w:rPr>
              <w:t>და</w:t>
            </w:r>
            <w:r>
              <w:t xml:space="preserve">  </w:t>
            </w:r>
            <w:r>
              <w:rPr>
                <w:rFonts w:ascii="Sylfaen" w:hAnsi="Sylfaen" w:cs="Sylfaen"/>
              </w:rPr>
              <w:t>გამჭვირვალე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უზრუნველსაყოფად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ერთიანი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უნიფიცირებული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აღნიშნული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შ</w:t>
            </w:r>
            <w:r>
              <w:rPr>
                <w:rFonts w:ascii="Sylfaen" w:hAnsi="Sylfaen" w:cs="Sylfaen"/>
              </w:rPr>
              <w:t>ემდეგი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საჯარო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სექტორის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ბუღალტრული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აღრიცხვის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საერთაშორისო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სტანდარტების</w:t>
            </w:r>
            <w:r>
              <w:t xml:space="preserve"> (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საფუძველზე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1 –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2 –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მოძრაობის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 – </w:t>
            </w:r>
            <w:r>
              <w:rPr>
                <w:rFonts w:ascii="Sylfaen" w:hAnsi="Sylfaen" w:cs="Sylfaen"/>
              </w:rPr>
              <w:t>სააღრიცხვო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პოლიტიკა</w:t>
            </w:r>
            <w:r>
              <w:t xml:space="preserve">, </w:t>
            </w:r>
            <w:r>
              <w:rPr>
                <w:rFonts w:ascii="Sylfaen" w:hAnsi="Sylfaen" w:cs="Sylfaen"/>
              </w:rPr>
              <w:t>ცვლილებები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სააღრ</w:t>
            </w:r>
            <w:r>
              <w:rPr>
                <w:rFonts w:ascii="Sylfaen" w:hAnsi="Sylfaen" w:cs="Sylfaen"/>
              </w:rPr>
              <w:t>იცხვო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შეფასებებში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შეცდომები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4 – </w:t>
            </w:r>
            <w:r>
              <w:rPr>
                <w:rFonts w:ascii="Sylfaen" w:hAnsi="Sylfaen" w:cs="Sylfaen"/>
              </w:rPr>
              <w:t>უცხოური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ვალუტის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კურსის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გამოწვეული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5 – </w:t>
            </w:r>
            <w:r>
              <w:rPr>
                <w:rFonts w:ascii="Sylfaen" w:hAnsi="Sylfaen" w:cs="Sylfaen"/>
              </w:rPr>
              <w:t>ნასესხებ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დაკავშირებული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დანახარჯები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ვ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9 – </w:t>
            </w:r>
            <w:r>
              <w:rPr>
                <w:rFonts w:ascii="Sylfaen" w:hAnsi="Sylfaen" w:cs="Sylfaen"/>
              </w:rPr>
              <w:t>შემოსავალი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გაცვლითი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ოპერაციებიდან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ზ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12 – </w:t>
            </w:r>
            <w:r>
              <w:rPr>
                <w:rFonts w:ascii="Sylfaen" w:hAnsi="Sylfaen" w:cs="Sylfaen"/>
              </w:rPr>
              <w:t>მატერიალური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მარაგები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თ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</w:t>
            </w:r>
            <w:r>
              <w:rPr>
                <w:rFonts w:ascii="Sylfaen" w:hAnsi="Sylfaen" w:cs="Sylfaen"/>
              </w:rPr>
              <w:t>სს</w:t>
            </w:r>
            <w:r>
              <w:t xml:space="preserve"> 13 – </w:t>
            </w:r>
            <w:r>
              <w:rPr>
                <w:rFonts w:ascii="Sylfaen" w:hAnsi="Sylfaen" w:cs="Sylfaen"/>
              </w:rPr>
              <w:t>იჯარა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ი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14 –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შემდგომი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კ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16 – </w:t>
            </w:r>
            <w:r>
              <w:rPr>
                <w:rFonts w:ascii="Sylfaen" w:hAnsi="Sylfaen" w:cs="Sylfaen"/>
              </w:rPr>
              <w:t>საინვესტიციო</w:t>
            </w:r>
            <w:r>
              <w:t xml:space="preserve"> </w:t>
            </w:r>
            <w:r>
              <w:rPr>
                <w:rFonts w:ascii="Sylfaen" w:hAnsi="Sylfaen" w:cs="Sylfaen"/>
              </w:rPr>
              <w:t>ქონება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ლ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17 – </w:t>
            </w:r>
            <w:r>
              <w:rPr>
                <w:rFonts w:ascii="Sylfaen" w:hAnsi="Sylfaen" w:cs="Sylfaen"/>
              </w:rPr>
              <w:t>ძირითადი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მ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19 – </w:t>
            </w:r>
            <w:r>
              <w:rPr>
                <w:rFonts w:ascii="Sylfaen" w:hAnsi="Sylfaen" w:cs="Sylfaen"/>
              </w:rPr>
              <w:t>ანარიცხები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პირობითი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პირობითი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ნ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20 – </w:t>
            </w:r>
            <w:r>
              <w:rPr>
                <w:rFonts w:ascii="Sylfaen" w:hAnsi="Sylfaen" w:cs="Sylfaen"/>
              </w:rPr>
              <w:t>დაკავშირებულ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მხარეთა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ო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21 –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არწარმომქმნელი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გაუფასურება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პ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23 – </w:t>
            </w:r>
            <w:r>
              <w:rPr>
                <w:rFonts w:ascii="Sylfaen" w:hAnsi="Sylfaen" w:cs="Sylfaen"/>
              </w:rPr>
              <w:t>შემოსავალი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არაგაცვლითი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ოპერაციებიდან</w:t>
            </w:r>
            <w:r>
              <w:t xml:space="preserve"> (</w:t>
            </w:r>
            <w:r>
              <w:rPr>
                <w:rFonts w:ascii="Sylfaen" w:hAnsi="Sylfaen" w:cs="Sylfaen"/>
              </w:rPr>
              <w:t>გადასახადები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ტრანსფერები</w:t>
            </w:r>
            <w:r>
              <w:t>);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ჟ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24 –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lastRenderedPageBreak/>
              <w:t>რ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26 –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წარმომქმნელი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გაუფასურება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ს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31 – </w:t>
            </w:r>
            <w:r>
              <w:rPr>
                <w:rFonts w:ascii="Sylfaen" w:hAnsi="Sylfaen" w:cs="Sylfaen"/>
              </w:rPr>
              <w:t>არამატერიალური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ტ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32 – </w:t>
            </w:r>
            <w:r>
              <w:rPr>
                <w:rFonts w:ascii="Sylfaen" w:hAnsi="Sylfaen" w:cs="Sylfaen"/>
              </w:rPr>
              <w:t>შეღავათიანი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მომსახურების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შეთანხმებები</w:t>
            </w:r>
            <w:r>
              <w:t xml:space="preserve">: </w:t>
            </w:r>
            <w:r>
              <w:rPr>
                <w:rFonts w:ascii="Sylfaen" w:hAnsi="Sylfaen" w:cs="Sylfaen"/>
              </w:rPr>
              <w:t>უფლების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გადამცემი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უ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34 – </w:t>
            </w:r>
            <w:r>
              <w:rPr>
                <w:rFonts w:ascii="Sylfaen" w:hAnsi="Sylfaen" w:cs="Sylfaen"/>
              </w:rPr>
              <w:t>ინდივიდუალური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ფ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35 – </w:t>
            </w:r>
            <w:r>
              <w:rPr>
                <w:rFonts w:ascii="Sylfaen" w:hAnsi="Sylfaen" w:cs="Sylfaen"/>
              </w:rPr>
              <w:t>კონსოლიდ</w:t>
            </w:r>
            <w:r>
              <w:rPr>
                <w:rFonts w:ascii="Sylfaen" w:hAnsi="Sylfaen" w:cs="Sylfaen"/>
              </w:rPr>
              <w:t>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ქ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36 – </w:t>
            </w:r>
            <w:r>
              <w:rPr>
                <w:rFonts w:ascii="Sylfaen" w:hAnsi="Sylfaen" w:cs="Sylfaen"/>
              </w:rPr>
              <w:t>ინვესტიციები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მეკავშირე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ერთობლივ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საქმიანობებში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ღ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37 – </w:t>
            </w:r>
            <w:r>
              <w:rPr>
                <w:rFonts w:ascii="Sylfaen" w:hAnsi="Sylfaen" w:cs="Sylfaen"/>
              </w:rPr>
              <w:t>ერთობლივი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შეთანხმებები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ყ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38 –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წილების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გამჟღავნება</w:t>
            </w:r>
            <w:r>
              <w:t xml:space="preserve"> (</w:t>
            </w:r>
            <w:r>
              <w:rPr>
                <w:rFonts w:ascii="Sylfaen" w:hAnsi="Sylfaen" w:cs="Sylfaen"/>
              </w:rPr>
              <w:t>მოქმედებს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მხოლოდ</w:t>
            </w:r>
            <w:r>
              <w:t xml:space="preserve"> </w:t>
            </w:r>
            <w:r>
              <w:rPr>
                <w:rFonts w:ascii="Sylfaen" w:hAnsi="Sylfaen" w:cs="Sylfaen"/>
              </w:rPr>
              <w:t>ცენტრალური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ხელისუფლების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ორგანიზაციებისათვის</w:t>
            </w:r>
            <w:r>
              <w:t>);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შ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39 – </w:t>
            </w:r>
            <w:r>
              <w:rPr>
                <w:rFonts w:ascii="Sylfaen" w:hAnsi="Sylfaen" w:cs="Sylfaen"/>
              </w:rPr>
              <w:t>დაქირავებულთა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სარგებელი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ჩ</w:t>
            </w:r>
            <w:r>
              <w:t xml:space="preserve">) </w:t>
            </w:r>
            <w:r>
              <w:rPr>
                <w:rFonts w:ascii="Sylfaen" w:hAnsi="Sylfaen" w:cs="Sylfaen"/>
              </w:rPr>
              <w:t>სსბასს</w:t>
            </w:r>
            <w:r>
              <w:t xml:space="preserve"> 40 –  </w:t>
            </w:r>
            <w:r>
              <w:rPr>
                <w:rFonts w:ascii="Sylfaen" w:hAnsi="Sylfaen" w:cs="Sylfaen"/>
              </w:rPr>
              <w:t>საჯარო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სექტორის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გაერთიანებები</w:t>
            </w:r>
            <w:r>
              <w:t xml:space="preserve"> (</w:t>
            </w:r>
            <w:r>
              <w:rPr>
                <w:rFonts w:ascii="Sylfaen" w:hAnsi="Sylfaen" w:cs="Sylfaen"/>
              </w:rPr>
              <w:t>მოქმედებს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მხოლოდ</w:t>
            </w:r>
            <w:r>
              <w:t xml:space="preserve"> </w:t>
            </w:r>
            <w:r>
              <w:rPr>
                <w:rFonts w:ascii="Sylfaen" w:hAnsi="Sylfaen" w:cs="Sylfaen"/>
              </w:rPr>
              <w:t>ცენტრალური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ხელისუფ</w:t>
            </w:r>
            <w:r>
              <w:rPr>
                <w:rFonts w:ascii="Sylfaen" w:hAnsi="Sylfaen" w:cs="Sylfaen"/>
              </w:rPr>
              <w:t>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ორგანიზაციებისათვის</w:t>
            </w:r>
            <w:r>
              <w:t>).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2024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№437 -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31.12.2024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t xml:space="preserve"> 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2. </w:t>
            </w:r>
            <w:r>
              <w:rPr>
                <w:rFonts w:ascii="Sylfaen" w:hAnsi="Sylfaen" w:cs="Sylfaen"/>
                <w:b/>
                <w:bCs/>
              </w:rPr>
              <w:t>მოქმედების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სფერო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ერთიან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წესე</w:t>
            </w:r>
            <w:r>
              <w:rPr>
                <w:rFonts w:ascii="Sylfaen" w:hAnsi="Sylfaen" w:cs="Sylfaen"/>
              </w:rPr>
              <w:t>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პირობებსა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სავალდებულოა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გამოსაყენებლად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ერთეულებისთვის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ერთეულები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ამზადებენ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ამ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</w:t>
            </w:r>
            <w:r>
              <w:rPr>
                <w:rFonts w:ascii="Sylfaen" w:hAnsi="Sylfaen" w:cs="Sylfaen"/>
              </w:rPr>
              <w:t>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ვალუტაში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ერთიანი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მეთოდოლოგიისა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მოქმედ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კანონმდებლობასთან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დაცვით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უფლება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აქვთ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დეტალურად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ჩაშალონ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  <w:r>
              <w:t xml:space="preserve">. </w:t>
            </w:r>
            <w:r>
              <w:rPr>
                <w:rFonts w:ascii="Sylfaen" w:hAnsi="Sylfaen" w:cs="Sylfaen"/>
              </w:rPr>
              <w:t>ამასთან</w:t>
            </w:r>
            <w:r>
              <w:t xml:space="preserve">, </w:t>
            </w:r>
            <w:r>
              <w:rPr>
                <w:rFonts w:ascii="Sylfaen" w:hAnsi="Sylfaen" w:cs="Sylfaen"/>
              </w:rPr>
              <w:t>კონტროლირებულმა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შესაძლებელია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გამოიყენოს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აქტივების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</w:t>
            </w:r>
            <w:r>
              <w:rPr>
                <w:rFonts w:ascii="Sylfaen" w:hAnsi="Sylfaen" w:cs="Sylfaen"/>
              </w:rPr>
              <w:t>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შემოსავლების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ასახვისათვის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გამოყენებული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დეტალიზაციის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დონე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3.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მომზადებისა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წარდგენის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მიზანი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</w:t>
            </w:r>
            <w:r>
              <w:rPr>
                <w:rFonts w:ascii="Sylfaen" w:hAnsi="Sylfaen" w:cs="Sylfaen"/>
              </w:rPr>
              <w:t>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მიზანია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ანგარიშვალდებულების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გამჭვირვალობის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უზრუ</w:t>
            </w:r>
            <w:r>
              <w:rPr>
                <w:rFonts w:ascii="Sylfaen" w:hAnsi="Sylfaen" w:cs="Sylfaen"/>
              </w:rPr>
              <w:t>ნველყოფა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>1</w:t>
            </w:r>
            <w:r>
              <w:rPr>
                <w:vertAlign w:val="superscript"/>
              </w:rPr>
              <w:t>​</w:t>
            </w:r>
            <w:r>
              <w:rPr>
                <w:vertAlign w:val="superscript"/>
              </w:rPr>
              <w:t>1</w:t>
            </w:r>
            <w:r>
              <w:t xml:space="preserve">.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სრული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ყოვლისმომცველი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მისაღებად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ვალდებული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არიან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საკუთარი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ფლობილი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მიღებული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გაწეული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ა</w:t>
            </w:r>
            <w:r>
              <w:rPr>
                <w:rFonts w:ascii="Sylfaen" w:hAnsi="Sylfaen" w:cs="Sylfaen"/>
              </w:rPr>
              <w:t>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სახელმწიფოს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ფლობილი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მიღებული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გაწეული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 (</w:t>
            </w:r>
            <w:r>
              <w:rPr>
                <w:rFonts w:ascii="Sylfaen" w:hAnsi="Sylfaen" w:cs="Sylfaen"/>
              </w:rPr>
              <w:t>ადმინისტრირებადი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კატეგორიები</w:t>
            </w:r>
            <w:r>
              <w:t>).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</w:t>
            </w:r>
            <w:r>
              <w:rPr>
                <w:rFonts w:ascii="Sylfaen" w:hAnsi="Sylfaen" w:cs="Sylfaen"/>
              </w:rPr>
              <w:t>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დაეხმარება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მომხმარებლებს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აღნიშნული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საფუძველზე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ოპტიმალური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გადაწყვეტილებების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მიღებაში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№280 -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4. </w:t>
            </w:r>
            <w:r>
              <w:rPr>
                <w:rFonts w:ascii="Sylfaen" w:hAnsi="Sylfaen" w:cs="Sylfaen"/>
                <w:b/>
                <w:bCs/>
              </w:rPr>
              <w:t>ტერმინთა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განმარტებე</w:t>
            </w:r>
            <w:r>
              <w:rPr>
                <w:rFonts w:ascii="Sylfaen" w:hAnsi="Sylfaen" w:cs="Sylfaen"/>
                <w:b/>
                <w:bCs/>
              </w:rPr>
              <w:t>ბი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მიზნებისათვის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ქვემოთ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ჩამოთვლილ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ტერმინებს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შემდეგი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მნიშვნელობა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ანგარიშვალდებული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ცენტრალური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ხელისუფლების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ადგილობრივი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ხელისუფლების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მაკონტროლე</w:t>
            </w:r>
            <w:r>
              <w:rPr>
                <w:rFonts w:ascii="Sylfaen" w:hAnsi="Sylfaen" w:cs="Sylfaen"/>
              </w:rPr>
              <w:t>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ერთეული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აკონტროლებს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რამდენიმე</w:t>
            </w:r>
            <w:r>
              <w:t xml:space="preserve">  </w:t>
            </w:r>
            <w:r>
              <w:rPr>
                <w:rFonts w:ascii="Sylfaen" w:hAnsi="Sylfaen" w:cs="Sylfaen"/>
              </w:rPr>
              <w:t>ერთეულს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ერთეული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lastRenderedPageBreak/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ვალუტა</w:t>
            </w:r>
            <w:r>
              <w:t xml:space="preserve"> – </w:t>
            </w:r>
            <w:r>
              <w:rPr>
                <w:rFonts w:ascii="Sylfaen" w:hAnsi="Sylfaen" w:cs="Sylfaen"/>
              </w:rPr>
              <w:t>ეროვნული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ვალუტა</w:t>
            </w:r>
            <w:r>
              <w:t xml:space="preserve"> (</w:t>
            </w:r>
            <w:r>
              <w:rPr>
                <w:rFonts w:ascii="Sylfaen" w:hAnsi="Sylfaen" w:cs="Sylfaen"/>
              </w:rPr>
              <w:t>ლარი</w:t>
            </w:r>
            <w:r>
              <w:t>);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წელ</w:t>
            </w:r>
            <w:r>
              <w:rPr>
                <w:rFonts w:ascii="Sylfaen" w:hAnsi="Sylfaen" w:cs="Sylfaen"/>
              </w:rPr>
              <w:t>ი</w:t>
            </w:r>
            <w:r>
              <w:t xml:space="preserve"> – 1 </w:t>
            </w:r>
            <w:r>
              <w:rPr>
                <w:rFonts w:ascii="Sylfaen" w:hAnsi="Sylfaen" w:cs="Sylfaen"/>
              </w:rPr>
              <w:t>იანვრიდან</w:t>
            </w:r>
            <w:r>
              <w:t xml:space="preserve"> 31 </w:t>
            </w:r>
            <w:r>
              <w:rPr>
                <w:rFonts w:ascii="Sylfaen" w:hAnsi="Sylfaen" w:cs="Sylfaen"/>
              </w:rPr>
              <w:t>დეკემბრის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ჩათვლით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ვ</w:t>
            </w:r>
            <w:r>
              <w:t xml:space="preserve">)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31 </w:t>
            </w:r>
            <w:r>
              <w:rPr>
                <w:rFonts w:ascii="Sylfaen" w:hAnsi="Sylfaen" w:cs="Sylfaen"/>
              </w:rPr>
              <w:t>დეკემბერი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ზ</w:t>
            </w:r>
            <w:r>
              <w:t xml:space="preserve">)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თ</w:t>
            </w:r>
            <w:r>
              <w:t xml:space="preserve">)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შემდგომი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იანვრიდან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ი</w:t>
            </w:r>
            <w:r>
              <w:t xml:space="preserve">) </w:t>
            </w:r>
            <w:r>
              <w:rPr>
                <w:rFonts w:ascii="Sylfaen" w:hAnsi="Sylfaen" w:cs="Sylfaen"/>
              </w:rPr>
              <w:t>ინდივიდუალური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– 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რომელსაც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არ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გააჩნია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>
              <w:rPr>
                <w:rFonts w:ascii="Sylfaen" w:hAnsi="Sylfaen" w:cs="Sylfaen"/>
              </w:rPr>
              <w:t>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კ</w:t>
            </w:r>
            <w:r>
              <w:t xml:space="preserve">) </w:t>
            </w:r>
            <w:r>
              <w:rPr>
                <w:rFonts w:ascii="Sylfaen" w:hAnsi="Sylfaen" w:cs="Sylfaen"/>
              </w:rPr>
              <w:t>კო</w:t>
            </w:r>
            <w:r>
              <w:rPr>
                <w:rFonts w:ascii="Sylfaen" w:hAnsi="Sylfaen" w:cs="Sylfaen"/>
              </w:rPr>
              <w:t>ნსოლიდირებული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– </w:t>
            </w:r>
            <w:r>
              <w:rPr>
                <w:rFonts w:ascii="Sylfaen" w:hAnsi="Sylfaen" w:cs="Sylfaen"/>
              </w:rPr>
              <w:t>ეკონომიკური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რომელშიც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>/</w:t>
            </w:r>
            <w:r>
              <w:rPr>
                <w:rFonts w:ascii="Sylfaen" w:hAnsi="Sylfaen" w:cs="Sylfaen"/>
              </w:rPr>
              <w:t>კაპიტალი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შემოსავალი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ნაკადები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>.</w:t>
            </w:r>
          </w:p>
          <w:p w:rsidR="00000000" w:rsidRDefault="0035609C">
            <w:pPr>
              <w:jc w:val="both"/>
              <w:divId w:val="90649838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280 -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150485965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2024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437 -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31.12.2024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pStyle w:val="NormalWeb"/>
              <w:jc w:val="center"/>
            </w:pPr>
            <w:r>
              <w:rPr>
                <w:rFonts w:ascii="Sylfaen" w:hAnsi="Sylfaen" w:cs="Sylfaen"/>
                <w:b/>
                <w:bCs/>
              </w:rPr>
              <w:t>თავი</w:t>
            </w:r>
            <w:r>
              <w:rPr>
                <w:b/>
                <w:bCs/>
              </w:rPr>
              <w:t xml:space="preserve"> II </w:t>
            </w:r>
          </w:p>
          <w:p w:rsidR="00000000" w:rsidRDefault="0035609C">
            <w:pPr>
              <w:pStyle w:val="NormalWeb"/>
              <w:jc w:val="center"/>
            </w:pP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მომზადება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წარდგენა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> 5.  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t> 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t> </w:t>
            </w:r>
            <w:r>
              <w:rPr>
                <w:rFonts w:ascii="Sylfaen" w:hAnsi="Sylfaen" w:cs="Sylfaen"/>
                <w:b/>
                <w:bCs/>
              </w:rPr>
              <w:t>მომზადება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ევალებათ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</w:t>
            </w:r>
            <w:r>
              <w:rPr>
                <w:rFonts w:ascii="Sylfaen" w:hAnsi="Sylfaen" w:cs="Sylfaen"/>
              </w:rPr>
              <w:t>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გამოიყენება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ინდივიდუალური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კონსოლიდირებული</w:t>
            </w:r>
            <w:r>
              <w:t xml:space="preserve"> (</w:t>
            </w:r>
            <w:r>
              <w:rPr>
                <w:rFonts w:ascii="Sylfaen" w:hAnsi="Sylfaen" w:cs="Sylfaen"/>
              </w:rPr>
              <w:t>ნაერთი</w:t>
            </w:r>
            <w:r>
              <w:t xml:space="preserve">)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მოსამზადებლად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lastRenderedPageBreak/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ცენტრალურ</w:t>
            </w:r>
            <w:r>
              <w:rPr>
                <w:rFonts w:ascii="Sylfaen" w:hAnsi="Sylfaen" w:cs="Sylfaen"/>
              </w:rPr>
              <w:t>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ხელისუფლების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ორგანიზაციებისათვის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დანართი</w:t>
            </w:r>
            <w:r>
              <w:t xml:space="preserve"> №1-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> </w:t>
            </w:r>
            <w:r>
              <w:rPr>
                <w:rFonts w:ascii="Sylfaen" w:hAnsi="Sylfaen" w:cs="Sylfaen"/>
              </w:rPr>
              <w:t>რესპუბლიკისა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> </w:t>
            </w:r>
            <w:r>
              <w:rPr>
                <w:rFonts w:ascii="Sylfaen" w:hAnsi="Sylfaen" w:cs="Sylfaen"/>
              </w:rPr>
              <w:t>ადგილობრივი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ხელისუფლების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ორგანიზაციებისათვის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დანართი</w:t>
            </w:r>
            <w:r>
              <w:t xml:space="preserve"> №2-</w:t>
            </w:r>
            <w:r>
              <w:rPr>
                <w:rFonts w:ascii="Sylfaen" w:hAnsi="Sylfaen" w:cs="Sylfaen"/>
              </w:rPr>
              <w:t>ის</w:t>
            </w:r>
            <w:r>
              <w:t xml:space="preserve"> 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>.</w:t>
            </w:r>
          </w:p>
          <w:p w:rsidR="00000000" w:rsidRDefault="0035609C">
            <w:pPr>
              <w:jc w:val="both"/>
              <w:divId w:val="56356725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365 -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71095475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2024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437 -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31.12.2024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6.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მომზადების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ძირითადი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პრინციპები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ძირითადი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პრინციპებია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სამართლიანი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შესაბამისობა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ფუნქციონირებადი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წარდგენის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თანმიმდევრულობა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არსებითობა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აგრეგირება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ურთიერთგადაფარვა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ვ</w:t>
            </w:r>
            <w:r>
              <w:t xml:space="preserve">)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შესადარისობა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მოამზადოს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აღნიშნული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პრინციპების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</w:t>
            </w:r>
            <w:r>
              <w:rPr>
                <w:rFonts w:ascii="Sylfaen" w:hAnsi="Sylfaen" w:cs="Sylfaen"/>
              </w:rPr>
              <w:t>ინებით</w:t>
            </w:r>
            <w:r>
              <w:t xml:space="preserve">.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შემთხვევაში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როდესაც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ვერ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ხდება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ზემოთ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ჩამოთვლილი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პრინციპებიდან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რომელიმე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პრინციპის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აღნიშნული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გაამჟღავნოს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7.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კონსოლიდაცია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კონსოლიდიაციას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დაქვემდებარებულ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განხორციელებული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მომზადებისას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ამოითიშება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ისე</w:t>
            </w:r>
            <w:r>
              <w:t xml:space="preserve">, </w:t>
            </w:r>
            <w:r>
              <w:rPr>
                <w:rFonts w:ascii="Sylfaen" w:hAnsi="Sylfaen" w:cs="Sylfaen"/>
              </w:rPr>
              <w:t>თითქოს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არ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განხორციელებულა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თუ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</w:t>
            </w:r>
            <w:r>
              <w:rPr>
                <w:rFonts w:ascii="Sylfaen" w:hAnsi="Sylfaen" w:cs="Sylfaen"/>
              </w:rPr>
              <w:t>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ანალოგიური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აღიარებისთვის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იყენებს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სააღრიცხვო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პოლიტიკისაგან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განსხვავებულ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სააღრიცხვო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პოლიტიკას</w:t>
            </w:r>
            <w:r>
              <w:t xml:space="preserve">, </w:t>
            </w:r>
            <w:r>
              <w:rPr>
                <w:rFonts w:ascii="Sylfaen" w:hAnsi="Sylfaen" w:cs="Sylfaen"/>
              </w:rPr>
              <w:t>მაკონტროლებელმა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</w:t>
            </w:r>
            <w:r>
              <w:rPr>
                <w:rFonts w:ascii="Sylfaen" w:hAnsi="Sylfaen" w:cs="Sylfaen"/>
              </w:rPr>
              <w:t>ისას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გააკეთოს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კორექტირება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8.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მომზადებაზე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წარდგენაზე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პასუხისმგებლობა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საჯარო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სექტორის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ბუღალტრული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აღრიცხვის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საერთაშორისო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სტანდარტებისა</w:t>
            </w:r>
            <w:r>
              <w:t xml:space="preserve"> (IPSAS)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მოქმედი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კანონმდ</w:t>
            </w:r>
            <w:r>
              <w:rPr>
                <w:rFonts w:ascii="Sylfaen" w:hAnsi="Sylfaen" w:cs="Sylfaen"/>
              </w:rPr>
              <w:t>ებლობის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მომზადებაზე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პასუხისმგებელია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ბუღალტერი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დანიშნულებისამებრ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პასუხისმგებლობა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ეკისრება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ხელმძღვანელობისთვის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პასუხისმგებელ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აწერს</w:t>
            </w:r>
            <w:r>
              <w:t xml:space="preserve"> </w:t>
            </w:r>
            <w:r>
              <w:rPr>
                <w:rFonts w:ascii="Sylfaen" w:hAnsi="Sylfaen" w:cs="Sylfaen"/>
              </w:rPr>
              <w:t>ბუღალტე</w:t>
            </w:r>
            <w:r>
              <w:rPr>
                <w:rFonts w:ascii="Sylfaen" w:hAnsi="Sylfaen" w:cs="Sylfaen"/>
              </w:rPr>
              <w:t>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შიდა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პოლიტიკით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უფლებამოსილების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მქონე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>
              <w:rPr>
                <w:rFonts w:ascii="Sylfaen" w:hAnsi="Sylfaen" w:cs="Sylfaen"/>
              </w:rPr>
              <w:t>ი</w:t>
            </w:r>
            <w:r>
              <w:t xml:space="preserve"> (</w:t>
            </w:r>
            <w:r>
              <w:rPr>
                <w:rFonts w:ascii="Sylfaen" w:hAnsi="Sylfaen" w:cs="Sylfaen"/>
              </w:rPr>
              <w:t>ასეთის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შემთხვევაში</w:t>
            </w:r>
            <w:r>
              <w:t xml:space="preserve">)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ხელმძღვანელობისთვის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8</w:t>
            </w:r>
            <w:r>
              <w:rPr>
                <w:b/>
                <w:bCs/>
                <w:vertAlign w:val="superscript"/>
              </w:rPr>
              <w:t>​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წარდგენა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მიზნებისათვის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წარუდგინონ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მხარჯავმა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დაწესებულებებმა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მუნიციპალიტეტებმა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სამსახურს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საანგარიშო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მხარჯავმა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დაწესებულებებმა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აფხაზეთის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</w:t>
            </w:r>
            <w:r>
              <w:rPr>
                <w:rFonts w:ascii="Sylfaen" w:hAnsi="Sylfaen" w:cs="Sylfaen"/>
              </w:rPr>
              <w:t>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დარგობრივი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დეპარტამენტს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აჭარის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სამსახურს</w:t>
            </w:r>
            <w:r>
              <w:t xml:space="preserve"> – </w:t>
            </w:r>
            <w:r>
              <w:rPr>
                <w:rFonts w:ascii="Sylfaen" w:hAnsi="Sylfaen" w:cs="Sylfaen"/>
              </w:rPr>
              <w:t>მათ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დადგენილ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ვადებში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აფხაზეთის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</w:t>
            </w:r>
            <w:r>
              <w:rPr>
                <w:rFonts w:ascii="Sylfaen" w:hAnsi="Sylfaen" w:cs="Sylfaen"/>
              </w:rPr>
              <w:t>არგობრივი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დეპარტამენტმა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აჭარის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სამსახურმა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სამსახურს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საანგარიშო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lastRenderedPageBreak/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</w:t>
            </w:r>
            <w:r>
              <w:rPr>
                <w:rFonts w:ascii="Sylfaen" w:hAnsi="Sylfaen" w:cs="Sylfaen"/>
              </w:rPr>
              <w:t>ულებმა</w:t>
            </w:r>
            <w:r>
              <w:t xml:space="preserve"> – </w:t>
            </w:r>
            <w:r>
              <w:rPr>
                <w:rFonts w:ascii="Sylfaen" w:hAnsi="Sylfaen" w:cs="Sylfaen"/>
              </w:rPr>
              <w:t>შესაბამის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 – </w:t>
            </w:r>
            <w:r>
              <w:rPr>
                <w:rFonts w:ascii="Sylfaen" w:hAnsi="Sylfaen" w:cs="Sylfaen"/>
              </w:rPr>
              <w:t>მათ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დადგენილ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ვადებში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№280 -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9.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ანგარიშვალდებულება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გამჭვირვალობა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</w:t>
            </w:r>
            <w:r>
              <w:rPr>
                <w:rFonts w:ascii="Sylfaen" w:hAnsi="Sylfaen" w:cs="Sylfaen"/>
              </w:rPr>
              <w:t>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კონტროლირებული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წარუდგენენ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დადგენილ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ვადებში</w:t>
            </w:r>
            <w:r>
              <w:t xml:space="preserve">, </w:t>
            </w:r>
            <w:r>
              <w:rPr>
                <w:rFonts w:ascii="Sylfaen" w:hAnsi="Sylfaen" w:cs="Sylfaen"/>
              </w:rPr>
              <w:t>ხოლო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</w:t>
            </w:r>
            <w:r>
              <w:rPr>
                <w:rFonts w:ascii="Sylfaen" w:hAnsi="Sylfaen" w:cs="Sylfaen"/>
              </w:rPr>
              <w:t>ლები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სამსახურს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დასრულებიდან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მაკონტროლებელმა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კონტროლირებულ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შესაძლებელია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დამატებით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შუალედური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პერიოდულობით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მაკონტროლებელმა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კონსოლიდირებულ</w:t>
            </w:r>
            <w:r>
              <w:t xml:space="preserve"> (</w:t>
            </w:r>
            <w:r>
              <w:rPr>
                <w:rFonts w:ascii="Sylfaen" w:hAnsi="Sylfaen" w:cs="Sylfaen"/>
              </w:rPr>
              <w:t>ნაერთ</w:t>
            </w:r>
            <w:r>
              <w:t xml:space="preserve">) </w:t>
            </w:r>
            <w:r>
              <w:rPr>
                <w:rFonts w:ascii="Sylfaen" w:hAnsi="Sylfaen" w:cs="Sylfaen"/>
              </w:rPr>
              <w:t>წლიურ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შესაძლებელია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წარადგინონ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დამატებითი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ანგარიშები</w:t>
            </w:r>
            <w:r>
              <w:t xml:space="preserve"> (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შესრულების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აუ</w:t>
            </w:r>
            <w:r>
              <w:rPr>
                <w:rFonts w:ascii="Sylfaen" w:hAnsi="Sylfaen" w:cs="Sylfaen"/>
              </w:rPr>
              <w:t>დიტის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დასკვნები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</w:t>
            </w:r>
            <w:r>
              <w:t>.</w:t>
            </w:r>
            <w:r>
              <w:rPr>
                <w:rFonts w:ascii="Sylfaen" w:hAnsi="Sylfaen" w:cs="Sylfaen"/>
              </w:rPr>
              <w:t>შ</w:t>
            </w:r>
            <w:r>
              <w:t xml:space="preserve">),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დაეხმარება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მომხმარებლებს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სწორად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აღქმაში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საფუძველზე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ოპტიმალური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გადაწყვეტილების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მიღებაში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4. </w:t>
            </w:r>
            <w:r>
              <w:rPr>
                <w:rFonts w:ascii="Sylfaen" w:hAnsi="Sylfaen" w:cs="Sylfaen"/>
              </w:rPr>
              <w:t>კანონმდებლობით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</w:t>
            </w:r>
            <w:r>
              <w:rPr>
                <w:rFonts w:ascii="Sylfaen" w:hAnsi="Sylfaen" w:cs="Sylfaen"/>
              </w:rPr>
              <w:t>ებში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განსაზღვრულ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ვადებში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შესაძლებელია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მომზადდეს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სალიკვიდაციო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მოხდეს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დანიშნულებისამებრ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5.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მაკონტროლებელი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საფუძველზ</w:t>
            </w:r>
            <w:r>
              <w:rPr>
                <w:rFonts w:ascii="Sylfaen" w:hAnsi="Sylfaen" w:cs="Sylfaen"/>
              </w:rPr>
              <w:t>ე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ამზადებს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ანგარიშგებას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ივლისამდე</w:t>
            </w:r>
            <w:r>
              <w:t xml:space="preserve"> </w:t>
            </w:r>
            <w:r>
              <w:rPr>
                <w:rFonts w:ascii="Sylfaen" w:hAnsi="Sylfaen" w:cs="Sylfaen"/>
              </w:rPr>
              <w:t>ქვეყნდება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ვებგვერდზე</w:t>
            </w:r>
            <w:r>
              <w:t xml:space="preserve"> www.treasury.ge.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6.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</w:t>
            </w:r>
            <w:r>
              <w:rPr>
                <w:rFonts w:ascii="Sylfaen" w:hAnsi="Sylfaen" w:cs="Sylfaen"/>
              </w:rPr>
              <w:t>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არ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კონსოლიდირდება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სამთავრობო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სექტორისთვის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მიკუთვნებული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საწარმოები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ხაზინის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ელექტრონულ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სისტემაში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მათ</w:t>
            </w:r>
            <w:r>
              <w:t xml:space="preserve"> </w:t>
            </w:r>
            <w:r>
              <w:rPr>
                <w:rFonts w:ascii="Sylfaen" w:hAnsi="Sylfaen" w:cs="Sylfaen"/>
              </w:rPr>
              <w:t>სრულ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ინტეგრაციამდე</w:t>
            </w:r>
            <w:r>
              <w:t>.</w:t>
            </w:r>
          </w:p>
          <w:p w:rsidR="00000000" w:rsidRDefault="0035609C">
            <w:pPr>
              <w:jc w:val="both"/>
              <w:divId w:val="59671973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280 -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171391782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2024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437 -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31.12.2024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lastRenderedPageBreak/>
              <w:t>თავი</w:t>
            </w:r>
            <w:r>
              <w:rPr>
                <w:b/>
                <w:bCs/>
              </w:rPr>
              <w:t xml:space="preserve"> III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სტრუქტურა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10.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განმარტებითი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შენიშვნების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ფორმები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</w:t>
            </w:r>
            <w:r>
              <w:rPr>
                <w:rFonts w:ascii="Sylfaen" w:hAnsi="Sylfaen" w:cs="Sylfaen"/>
              </w:rPr>
              <w:t>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მომხდარ</w:t>
            </w:r>
            <w:r>
              <w:t xml:space="preserve"> </w:t>
            </w:r>
            <w:r>
              <w:rPr>
                <w:rFonts w:ascii="Sylfaen" w:hAnsi="Sylfaen" w:cs="Sylfaen"/>
              </w:rPr>
              <w:t>ყველა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ეკონომიკურ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მოვლენას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აქტივებს</w:t>
            </w:r>
            <w:r>
              <w:t>/</w:t>
            </w:r>
            <w:r>
              <w:rPr>
                <w:rFonts w:ascii="Sylfaen" w:hAnsi="Sylfaen" w:cs="Sylfaen"/>
              </w:rPr>
              <w:t>კაპიტალს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შემოსავლებსა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  </w:t>
            </w:r>
            <w:r>
              <w:rPr>
                <w:rFonts w:ascii="Sylfaen" w:hAnsi="Sylfaen" w:cs="Sylfaen"/>
              </w:rPr>
              <w:t>ინსტრუქციის</w:t>
            </w:r>
            <w:r>
              <w:t xml:space="preserve"> 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შ</w:t>
            </w:r>
            <w:r>
              <w:rPr>
                <w:rFonts w:ascii="Sylfaen" w:hAnsi="Sylfaen" w:cs="Sylfaen"/>
              </w:rPr>
              <w:t>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ჩანაწერების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შეტანის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საფუძველს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წარმოადგენს</w:t>
            </w:r>
            <w:r>
              <w:t xml:space="preserve"> </w:t>
            </w:r>
            <w:r>
              <w:rPr>
                <w:rFonts w:ascii="Sylfaen" w:hAnsi="Sylfaen" w:cs="Sylfaen"/>
              </w:rPr>
              <w:t>ბუღალტრული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აღრიცხვის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ბუღალტრული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აღრიცხვის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აისახება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გამოსახულებაში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4.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ფორმებია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</w:t>
            </w:r>
            <w:r>
              <w:softHyphen/>
            </w:r>
            <w:r>
              <w:rPr>
                <w:rFonts w:ascii="Sylfaen" w:hAnsi="Sylfaen" w:cs="Sylfaen"/>
              </w:rPr>
              <w:t>პი</w:t>
            </w:r>
            <w:r>
              <w:softHyphen/>
            </w:r>
            <w:r>
              <w:rPr>
                <w:rFonts w:ascii="Sylfaen" w:hAnsi="Sylfaen" w:cs="Sylfaen"/>
              </w:rPr>
              <w:t>ტა</w:t>
            </w:r>
            <w:r>
              <w:softHyphen/>
            </w:r>
            <w:r>
              <w:rPr>
                <w:rFonts w:ascii="Sylfaen" w:hAnsi="Sylfaen" w:cs="Sylfaen"/>
              </w:rPr>
              <w:t>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</w:t>
            </w:r>
            <w:r>
              <w:softHyphen/>
            </w:r>
            <w:r>
              <w:rPr>
                <w:rFonts w:ascii="Sylfaen" w:hAnsi="Sylfaen" w:cs="Sylfaen"/>
              </w:rPr>
              <w:t>ლე</w:t>
            </w:r>
            <w:r>
              <w:softHyphen/>
            </w:r>
            <w:r>
              <w:rPr>
                <w:rFonts w:ascii="Sylfaen" w:hAnsi="Sylfaen" w:cs="Sylfaen"/>
              </w:rPr>
              <w:t>ბე</w:t>
            </w:r>
            <w:r>
              <w:softHyphen/>
            </w:r>
            <w:r>
              <w:rPr>
                <w:rFonts w:ascii="Sylfaen" w:hAnsi="Sylfaen" w:cs="Sylfaen"/>
              </w:rPr>
              <w:t>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softHyphen/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ფუ</w:t>
            </w:r>
            <w:r>
              <w:softHyphen/>
            </w:r>
            <w:r>
              <w:rPr>
                <w:rFonts w:ascii="Sylfaen" w:hAnsi="Sylfaen" w:cs="Sylfaen"/>
              </w:rPr>
              <w:t>ლა</w:t>
            </w:r>
            <w:r>
              <w:softHyphen/>
            </w:r>
            <w:r>
              <w:rPr>
                <w:rFonts w:ascii="Sylfaen" w:hAnsi="Sylfaen" w:cs="Sylfaen"/>
              </w:rPr>
              <w:t>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მოძრაობის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softHyphen/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ბიუჯეტისა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ფაქტობრივი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თანხების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>5. (</w:t>
            </w:r>
            <w:r>
              <w:rPr>
                <w:rFonts w:ascii="Sylfaen" w:hAnsi="Sylfaen" w:cs="Sylfaen"/>
              </w:rPr>
              <w:t>ამოღებულია</w:t>
            </w:r>
            <w:r>
              <w:t xml:space="preserve"> - 31.12.2021, №365).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6.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კაპიტალი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7.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</w:t>
            </w:r>
            <w:r>
              <w:rPr>
                <w:rFonts w:ascii="Sylfaen" w:hAnsi="Sylfaen" w:cs="Sylfaen"/>
              </w:rPr>
              <w:t>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>/</w:t>
            </w:r>
            <w:r>
              <w:rPr>
                <w:rFonts w:ascii="Sylfaen" w:hAnsi="Sylfaen" w:cs="Sylfaen"/>
              </w:rPr>
              <w:t>კაპიტალი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არსებითობის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აგრეგირების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პრინციპის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გათვალისწინებით</w:t>
            </w:r>
            <w:r>
              <w:t xml:space="preserve">. </w:t>
            </w:r>
            <w:r>
              <w:rPr>
                <w:rFonts w:ascii="Sylfaen" w:hAnsi="Sylfaen" w:cs="Sylfaen"/>
              </w:rPr>
              <w:t>არსებითი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მუხლები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დეტალურადაა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მოცემული</w:t>
            </w:r>
            <w:r>
              <w:t xml:space="preserve">, </w:t>
            </w:r>
            <w:r>
              <w:rPr>
                <w:rFonts w:ascii="Sylfaen" w:hAnsi="Sylfaen" w:cs="Sylfaen"/>
              </w:rPr>
              <w:t>ხოლო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არაარსებითი</w:t>
            </w:r>
            <w:r>
              <w:t xml:space="preserve"> – </w:t>
            </w:r>
            <w:r>
              <w:rPr>
                <w:rFonts w:ascii="Sylfaen" w:hAnsi="Sylfaen" w:cs="Sylfaen"/>
              </w:rPr>
              <w:t>აგრეგირებულადაა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8.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შემოსავლების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თითოეულ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ჩანაწერს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გააჩნია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კოდი</w:t>
            </w:r>
            <w:r>
              <w:t xml:space="preserve"> (</w:t>
            </w:r>
            <w:r>
              <w:rPr>
                <w:rFonts w:ascii="Sylfaen" w:hAnsi="Sylfaen" w:cs="Sylfaen"/>
              </w:rPr>
              <w:t>შიფრი</w:t>
            </w:r>
            <w:r>
              <w:t xml:space="preserve">), </w:t>
            </w:r>
            <w:r>
              <w:rPr>
                <w:rFonts w:ascii="Sylfaen" w:hAnsi="Sylfaen" w:cs="Sylfaen"/>
              </w:rPr>
              <w:t>რომელსაც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შეიძლება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შეესაბამებოდეს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11. (</w:t>
            </w:r>
            <w:r>
              <w:rPr>
                <w:rFonts w:ascii="Sylfaen" w:hAnsi="Sylfaen" w:cs="Sylfaen"/>
                <w:b/>
                <w:bCs/>
              </w:rPr>
              <w:t>ამოღებულია</w:t>
            </w:r>
            <w:r>
              <w:rPr>
                <w:b/>
                <w:bCs/>
              </w:rPr>
              <w:t>)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t>თავი</w:t>
            </w:r>
            <w:r>
              <w:rPr>
                <w:b/>
                <w:bCs/>
              </w:rPr>
              <w:t xml:space="preserve"> IV </w:t>
            </w:r>
          </w:p>
          <w:p w:rsidR="00000000" w:rsidRDefault="0035609C">
            <w:pPr>
              <w:pStyle w:val="NormalWeb"/>
              <w:ind w:left="360"/>
              <w:jc w:val="center"/>
            </w:pP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ანგარიშგებისა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განმარტებითი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შენიშვნების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ფორმები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12.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მდგომარეობის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ვერტიკალური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ფორმატით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მასში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აისახება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</w:t>
            </w:r>
            <w:r>
              <w:t>/</w:t>
            </w:r>
            <w:r>
              <w:rPr>
                <w:rFonts w:ascii="Sylfaen" w:hAnsi="Sylfaen" w:cs="Sylfaen"/>
              </w:rPr>
              <w:t>კაპიტალი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მიეთითება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წინა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</w:t>
            </w:r>
            <w:r>
              <w:t xml:space="preserve">. </w:t>
            </w:r>
            <w:r>
              <w:rPr>
                <w:rFonts w:ascii="Sylfaen" w:hAnsi="Sylfaen" w:cs="Sylfaen"/>
              </w:rPr>
              <w:t>ამასთან</w:t>
            </w:r>
            <w:r>
              <w:t xml:space="preserve">, </w:t>
            </w:r>
            <w:r>
              <w:rPr>
                <w:rFonts w:ascii="Sylfaen" w:hAnsi="Sylfaen" w:cs="Sylfaen"/>
              </w:rPr>
              <w:t>წინა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დაუშვებელია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ხელმძღვანელობაზე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გადაწ</w:t>
            </w:r>
            <w:r>
              <w:rPr>
                <w:rFonts w:ascii="Sylfaen" w:hAnsi="Sylfaen" w:cs="Sylfaen"/>
              </w:rPr>
              <w:t>ყვეტილების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გარეშე</w:t>
            </w:r>
            <w:r>
              <w:t xml:space="preserve">, </w:t>
            </w:r>
            <w:r>
              <w:rPr>
                <w:rFonts w:ascii="Sylfaen" w:hAnsi="Sylfaen" w:cs="Sylfaen"/>
              </w:rPr>
              <w:t>გარდა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კანონმდებლობის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რეორგანიზაციის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ლიკვიდაციის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</w:t>
            </w:r>
            <w:r>
              <w:t xml:space="preserve">. </w:t>
            </w:r>
            <w:r>
              <w:rPr>
                <w:rFonts w:ascii="Sylfaen" w:hAnsi="Sylfaen" w:cs="Sylfaen"/>
              </w:rPr>
              <w:t>შემთხვევებისა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აქტივები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ვალდებულებები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გამიჯნულია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გრძელვადიან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მოკლევადიან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მუხლებად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>4. (</w:t>
            </w:r>
            <w:r>
              <w:rPr>
                <w:rFonts w:ascii="Sylfaen" w:hAnsi="Sylfaen" w:cs="Sylfaen"/>
              </w:rPr>
              <w:t>ამოღებულია</w:t>
            </w:r>
            <w:r>
              <w:t xml:space="preserve"> - 31.12.2021, №365).</w:t>
            </w:r>
          </w:p>
          <w:p w:rsidR="00000000" w:rsidRDefault="0035609C">
            <w:pPr>
              <w:pStyle w:val="NormalWeb"/>
              <w:jc w:val="both"/>
            </w:pPr>
            <w:r>
              <w:t>5. (</w:t>
            </w:r>
            <w:r>
              <w:rPr>
                <w:rFonts w:ascii="Sylfaen" w:hAnsi="Sylfaen" w:cs="Sylfaen"/>
              </w:rPr>
              <w:t>ამოღ</w:t>
            </w:r>
            <w:r>
              <w:rPr>
                <w:rFonts w:ascii="Sylfaen" w:hAnsi="Sylfaen" w:cs="Sylfaen"/>
              </w:rPr>
              <w:t>ებულია</w:t>
            </w:r>
            <w:r>
              <w:t xml:space="preserve"> - 31.12.2021, №365).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13. </w:t>
            </w:r>
            <w:r>
              <w:rPr>
                <w:rFonts w:ascii="Sylfaen" w:hAnsi="Sylfaen" w:cs="Sylfaen"/>
                <w:b/>
                <w:bCs/>
              </w:rPr>
              <w:t>ფინანსური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შედეგების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ანგარიშგება</w:t>
            </w:r>
          </w:p>
          <w:p w:rsidR="00000000" w:rsidRDefault="0035609C">
            <w:pPr>
              <w:pStyle w:val="NormalWeb"/>
              <w:jc w:val="both"/>
            </w:pPr>
            <w:r>
              <w:lastRenderedPageBreak/>
              <w:t xml:space="preserve">1.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აისახება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გაწეული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შემდეგი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კატეგორიების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მიხედვით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საგადასახადო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შიდა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ტრანსფერებით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გაცვლითი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ოპერაციებიდან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შიდა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ტრანსფერებით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გაცვლითი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ოპერაციებით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ვ</w:t>
            </w:r>
            <w:r>
              <w:t xml:space="preserve">) </w:t>
            </w:r>
            <w:r>
              <w:rPr>
                <w:rFonts w:ascii="Sylfaen" w:hAnsi="Sylfaen" w:cs="Sylfaen"/>
              </w:rPr>
              <w:t>კურსთაშორის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სხვაობით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ზ</w:t>
            </w:r>
            <w:r>
              <w:t xml:space="preserve">) </w:t>
            </w:r>
            <w:r>
              <w:rPr>
                <w:rFonts w:ascii="Sylfaen" w:hAnsi="Sylfaen" w:cs="Sylfaen"/>
              </w:rPr>
              <w:t>სხვადასხვა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შემოსავლები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პერიოდისათვის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შესადარისობის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უზრუნველსაყოფად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წინა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პერიოდისათვის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შემოსავლების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ხარჯე</w:t>
            </w:r>
            <w:r>
              <w:rPr>
                <w:rFonts w:ascii="Sylfaen" w:hAnsi="Sylfaen" w:cs="Sylfaen"/>
              </w:rPr>
              <w:t>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სხვაობით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აისახება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ნამეტის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დეფიციტის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სახით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14. </w:t>
            </w:r>
            <w:r>
              <w:rPr>
                <w:rFonts w:ascii="Sylfaen" w:hAnsi="Sylfaen" w:cs="Sylfaen"/>
                <w:b/>
                <w:bCs/>
              </w:rPr>
              <w:t>წმინდა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აქტივების</w:t>
            </w:r>
            <w:r>
              <w:rPr>
                <w:b/>
                <w:bCs/>
              </w:rPr>
              <w:t>/</w:t>
            </w:r>
            <w:r>
              <w:rPr>
                <w:rFonts w:ascii="Sylfaen" w:hAnsi="Sylfaen" w:cs="Sylfaen"/>
                <w:b/>
                <w:bCs/>
              </w:rPr>
              <w:t>კაპიტალის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ცვლილებების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ზრდას</w:t>
            </w:r>
            <w:r>
              <w:t>/</w:t>
            </w:r>
            <w:r>
              <w:rPr>
                <w:rFonts w:ascii="Sylfaen" w:hAnsi="Sylfaen" w:cs="Sylfaen"/>
              </w:rPr>
              <w:t>კლებას</w:t>
            </w:r>
            <w:r>
              <w:t xml:space="preserve">.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საწყისი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საბოლოო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ნაშთების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გზით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მნიშვნელოვანია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მომხმარებლებისთვის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</w:t>
            </w:r>
            <w:r>
              <w:rPr>
                <w:rFonts w:ascii="Sylfaen" w:hAnsi="Sylfaen" w:cs="Sylfaen"/>
              </w:rPr>
              <w:t>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ზრდაზე</w:t>
            </w:r>
            <w:r>
              <w:t>/</w:t>
            </w:r>
            <w:r>
              <w:rPr>
                <w:rFonts w:ascii="Sylfaen" w:hAnsi="Sylfaen" w:cs="Sylfaen"/>
              </w:rPr>
              <w:t>კლებაზე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მოქმედი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ფაქტორების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გასაანალიზებლად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წარადგინოს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შემდეგი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ინფორმაცია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საწყისი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ნაშთის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გადაანგარიშებუ</w:t>
            </w:r>
            <w:r>
              <w:rPr>
                <w:rFonts w:ascii="Sylfaen" w:hAnsi="Sylfaen" w:cs="Sylfaen"/>
              </w:rPr>
              <w:t>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ნაშთის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(</w:t>
            </w:r>
            <w:r>
              <w:rPr>
                <w:rFonts w:ascii="Sylfaen" w:hAnsi="Sylfaen" w:cs="Sylfaen"/>
              </w:rPr>
              <w:t>ასეთის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შემთხვევაში</w:t>
            </w:r>
            <w:r>
              <w:t xml:space="preserve">),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მოიცავს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სააღრიცხვო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პოლიტიკის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ცვლილებით</w:t>
            </w:r>
            <w:r>
              <w:t xml:space="preserve">, </w:t>
            </w:r>
            <w:r>
              <w:rPr>
                <w:rFonts w:ascii="Sylfaen" w:hAnsi="Sylfaen" w:cs="Sylfaen"/>
              </w:rPr>
              <w:lastRenderedPageBreak/>
              <w:t>წინა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შეცდომების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გასწორებით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ერთჯერადი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გადაფასების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გამოწვეულ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ზრდას</w:t>
            </w:r>
            <w:r>
              <w:t>/</w:t>
            </w:r>
            <w:r>
              <w:rPr>
                <w:rFonts w:ascii="Sylfaen" w:hAnsi="Sylfaen" w:cs="Sylfaen"/>
              </w:rPr>
              <w:t>კლებას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საწესდებო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</w:t>
            </w:r>
            <w:r>
              <w:rPr>
                <w:rFonts w:ascii="Sylfaen" w:hAnsi="Sylfaen" w:cs="Sylfaen"/>
              </w:rPr>
              <w:t>ესახებ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მოიცავს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კაპიტალში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შენატანების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ამოღების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მონაცემებს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რეზერვების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მოიცავს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ინვესტირებულ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გადაფასების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კურსთაშორის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კაპიტალის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ზრდის</w:t>
            </w:r>
            <w:r>
              <w:t>/</w:t>
            </w:r>
            <w:r>
              <w:rPr>
                <w:rFonts w:ascii="Sylfaen" w:hAnsi="Sylfaen" w:cs="Sylfaen"/>
              </w:rPr>
              <w:t>კლების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მონაცემებს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ე</w:t>
            </w:r>
            <w:r>
              <w:t xml:space="preserve">) </w:t>
            </w:r>
            <w:r>
              <w:rPr>
                <w:rFonts w:ascii="Sylfaen" w:hAnsi="Sylfaen" w:cs="Sylfaen"/>
              </w:rPr>
              <w:t>წმინდა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>/</w:t>
            </w:r>
            <w:r>
              <w:rPr>
                <w:rFonts w:ascii="Sylfaen" w:hAnsi="Sylfaen" w:cs="Sylfaen"/>
              </w:rPr>
              <w:t>კაპიტალი</w:t>
            </w:r>
            <w:r>
              <w:rPr>
                <w:rFonts w:ascii="Sylfaen" w:hAnsi="Sylfaen" w:cs="Sylfaen"/>
              </w:rPr>
              <w:t>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საბოლოო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ნაშთის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№280 -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15. </w:t>
            </w:r>
            <w:r>
              <w:rPr>
                <w:rFonts w:ascii="Sylfaen" w:hAnsi="Sylfaen" w:cs="Sylfaen"/>
                <w:b/>
                <w:bCs/>
              </w:rPr>
              <w:t>ფულადი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სახსრების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მოძრაობის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</w:t>
            </w:r>
            <w:r>
              <w:rPr>
                <w:rFonts w:ascii="Sylfaen" w:hAnsi="Sylfaen" w:cs="Sylfaen"/>
                <w:b/>
                <w:bCs/>
              </w:rPr>
              <w:t>რიშგება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მოძრაობის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მიზანია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თარიღისათვის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წყაროების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გამოყენების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ნაშთების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სააღრიცხვო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მონაცემებზე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მიწოდება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საოპერაციო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საინვესტიციო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საფინანსო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საქმიანობის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წარმოქმნილი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ნაკადების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სახით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>1</w:t>
            </w:r>
            <w:r>
              <w:rPr>
                <w:vertAlign w:val="superscript"/>
              </w:rPr>
              <w:t>​</w:t>
            </w:r>
            <w:r>
              <w:rPr>
                <w:vertAlign w:val="superscript"/>
              </w:rPr>
              <w:t>1</w:t>
            </w:r>
            <w:r>
              <w:t xml:space="preserve">.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მოძრაობის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მომზადდეს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ქვემოთ</w:t>
            </w:r>
            <w:r>
              <w:t xml:space="preserve"> </w:t>
            </w:r>
            <w:r>
              <w:rPr>
                <w:rFonts w:ascii="Sylfaen" w:hAnsi="Sylfaen" w:cs="Sylfaen"/>
              </w:rPr>
              <w:t>ჩამოთვლილი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აკონტროლებენ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მართავენ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სახსრებს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სახაზინო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სამსახურის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, </w:t>
            </w:r>
            <w:r>
              <w:rPr>
                <w:rFonts w:ascii="Sylfaen" w:hAnsi="Sylfaen" w:cs="Sylfaen"/>
              </w:rPr>
              <w:t>ხაზინის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ერთიან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სახელმწიფო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კუთვნილ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დაკავშირებით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უცხო</w:t>
            </w:r>
            <w:r>
              <w:t xml:space="preserve"> </w:t>
            </w:r>
            <w:r>
              <w:rPr>
                <w:rFonts w:ascii="Sylfaen" w:hAnsi="Sylfaen" w:cs="Sylfaen"/>
              </w:rPr>
              <w:t>ქვეყნებში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საელჩოების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წარმომადგენლობების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საქართველოს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საგარეო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საქმეთა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სამი</w:t>
            </w:r>
            <w:r>
              <w:rPr>
                <w:rFonts w:ascii="Sylfaen" w:hAnsi="Sylfaen" w:cs="Sylfaen"/>
              </w:rPr>
              <w:t>ნისტროს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მუნიციპალიტეტების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ავტონომიური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რესპუბლიკების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, </w:t>
            </w:r>
            <w:r>
              <w:rPr>
                <w:rFonts w:ascii="Sylfaen" w:hAnsi="Sylfaen" w:cs="Sylfaen"/>
              </w:rPr>
              <w:t>ხაზინის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ერთიან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ადგილობრივი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ორგანიზაციების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კუთვნილ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დაკავშირებით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აკონტროლებენ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მართავენ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ერთეული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მოძრაობის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ამზადებს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პირდაპირი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მეთოდის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რაც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გულისხმობს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შემოსულობების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გადახდების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მთლიანი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ნაკადების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აღრიცხვას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საოპერაციო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საინვესტიციო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საფინანსო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საქმიანობებიდან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ფ</w:t>
            </w:r>
            <w:r>
              <w:rPr>
                <w:rFonts w:ascii="Sylfaen" w:hAnsi="Sylfaen" w:cs="Sylfaen"/>
              </w:rPr>
              <w:t>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მოძრაობის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ნაკადების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დაჯგუფება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საოპერაციო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საინვესტიციო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საქმიანობების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მიხედვით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მომხმარებელს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საშუალებას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აძლევს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შეაფასოს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თითოეული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საქმიანობის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გავლენა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</w:t>
            </w:r>
            <w:r>
              <w:rPr>
                <w:rFonts w:ascii="Sylfaen" w:hAnsi="Sylfaen" w:cs="Sylfaen"/>
              </w:rPr>
              <w:t>ეობაზე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საქმიანობის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სახეებს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შორის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თანაფარდობა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ფულადი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ნაშთები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16. </w:t>
            </w:r>
            <w:r>
              <w:rPr>
                <w:rFonts w:ascii="Sylfaen" w:hAnsi="Sylfaen" w:cs="Sylfaen"/>
                <w:b/>
                <w:bCs/>
              </w:rPr>
              <w:t>ბიუჯეტის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და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ფაქტობრივი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თანხების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შედარების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ანგარიშგება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</w:t>
            </w:r>
            <w:r>
              <w:rPr>
                <w:rFonts w:ascii="Sylfaen" w:hAnsi="Sylfaen" w:cs="Sylfaen"/>
              </w:rPr>
              <w:t>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ფაქტობრივი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თანხების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ხდება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მრავალსვეტიანი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ფორმატის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სადაც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ცალ</w:t>
            </w:r>
            <w:r>
              <w:t>-</w:t>
            </w:r>
            <w:r>
              <w:rPr>
                <w:rFonts w:ascii="Sylfaen" w:hAnsi="Sylfaen" w:cs="Sylfaen"/>
              </w:rPr>
              <w:t>ცალკე</w:t>
            </w:r>
            <w:r>
              <w:t xml:space="preserve"> </w:t>
            </w:r>
            <w:r>
              <w:rPr>
                <w:rFonts w:ascii="Sylfaen" w:hAnsi="Sylfaen" w:cs="Sylfaen"/>
              </w:rPr>
              <w:t>სვეტებში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მიეთითება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შემოსულობების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გადასახდელების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დაზუსტებული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მაჩვენებლები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დაზუსტებული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გეგმური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მაჩვენებლის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</w:t>
            </w:r>
            <w:r>
              <w:rPr>
                <w:rFonts w:ascii="Sylfaen" w:hAnsi="Sylfaen" w:cs="Sylfaen"/>
              </w:rPr>
              <w:t>ტობრივი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შესრულება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ფაქტობრივი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შესრულების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პროცენტი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დაზუსტებული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ასიგნებებთან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მიმართებით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ბიუჯეტის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ფაქტობრივი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თანხების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მიზნებისათვის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მანძილზე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მოსალოდნელ</w:t>
            </w:r>
            <w:r>
              <w:t xml:space="preserve"> </w:t>
            </w:r>
            <w:r>
              <w:rPr>
                <w:rFonts w:ascii="Sylfaen" w:hAnsi="Sylfaen" w:cs="Sylfaen"/>
              </w:rPr>
              <w:t>შე</w:t>
            </w:r>
            <w:r>
              <w:rPr>
                <w:rFonts w:ascii="Sylfaen" w:hAnsi="Sylfaen" w:cs="Sylfaen"/>
              </w:rPr>
              <w:t>მოსულობებს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გადასახდელებს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დამტკიცებულია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საკანონმდებლო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ორგანოს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მიერ</w:t>
            </w:r>
            <w:r>
              <w:t xml:space="preserve">. </w:t>
            </w:r>
            <w:r>
              <w:rPr>
                <w:rFonts w:ascii="Sylfaen" w:hAnsi="Sylfaen" w:cs="Sylfaen"/>
              </w:rPr>
              <w:t>დამტკიცებული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ბიუჯეტი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განსხვავდება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მოსალოდნელი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ინფორმაციისგან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რომელიც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შეიძლება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იყოს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პროგნოზის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გეგმის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ორივეს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კომბინაციის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სახით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საბოლოო</w:t>
            </w:r>
            <w:r>
              <w:t xml:space="preserve"> (</w:t>
            </w:r>
            <w:r>
              <w:rPr>
                <w:rFonts w:ascii="Sylfaen" w:hAnsi="Sylfaen" w:cs="Sylfaen"/>
              </w:rPr>
              <w:t>დაზუსტებულ</w:t>
            </w:r>
            <w:r>
              <w:rPr>
                <w:rFonts w:ascii="Sylfaen" w:hAnsi="Sylfaen" w:cs="Sylfaen"/>
              </w:rPr>
              <w:t>ი</w:t>
            </w:r>
            <w:r>
              <w:t xml:space="preserve">) </w:t>
            </w:r>
            <w:r>
              <w:rPr>
                <w:rFonts w:ascii="Sylfaen" w:hAnsi="Sylfaen" w:cs="Sylfaen"/>
              </w:rPr>
              <w:t>ბიუჯეტი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მოიცავს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საბიუჯეტო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ღონისძიების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დასაფინანსებლად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თავდაპირველად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გამოყოფილი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თანხების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ყველა</w:t>
            </w:r>
            <w:r>
              <w:t xml:space="preserve"> </w:t>
            </w:r>
            <w:r>
              <w:rPr>
                <w:rFonts w:ascii="Sylfaen" w:hAnsi="Sylfaen" w:cs="Sylfaen"/>
              </w:rPr>
              <w:t>ნებადართულ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ცვლილებას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შესწორებას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t>მუხლი</w:t>
            </w:r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7. </w:t>
            </w:r>
            <w:r>
              <w:rPr>
                <w:rFonts w:ascii="Sylfaen" w:hAnsi="Sylfaen" w:cs="Sylfaen"/>
                <w:b/>
                <w:bCs/>
              </w:rPr>
              <w:t>განმარტებითი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შენიშვნები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საჭიროა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დამატებითი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გამჟღავნებისთვის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რათა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დაეხმაროს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მომხმარებელს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როგორც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მდგომარეობის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შედეგების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 </w:t>
            </w:r>
            <w:r>
              <w:rPr>
                <w:rFonts w:ascii="Sylfaen" w:hAnsi="Sylfaen" w:cs="Sylfaen"/>
              </w:rPr>
              <w:t>აქტივების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მართვის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ხარის</w:t>
            </w:r>
            <w:r>
              <w:rPr>
                <w:rFonts w:ascii="Sylfaen" w:hAnsi="Sylfaen" w:cs="Sylfaen"/>
              </w:rPr>
              <w:t>ხის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რესურსების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გამოყენების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მიღებული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გადაწყვეტილების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შეფასებაში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lastRenderedPageBreak/>
              <w:t xml:space="preserve">2.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მოიცავს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ცხრილებს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ტექსტურ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ინფორმაციას</w:t>
            </w:r>
            <w:r>
              <w:t xml:space="preserve">.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შეიძლება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მოიცავდეს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მუხლების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ინფორმაციასაც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არ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აკმაყოფილებს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</w:t>
            </w:r>
            <w:r>
              <w:rPr>
                <w:rFonts w:ascii="Sylfaen" w:hAnsi="Sylfaen" w:cs="Sylfaen"/>
              </w:rPr>
              <w:t>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აღიარების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კრიტერიუმებს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3. </w:t>
            </w:r>
            <w:r>
              <w:rPr>
                <w:rFonts w:ascii="Sylfaen" w:hAnsi="Sylfaen" w:cs="Sylfaen"/>
              </w:rPr>
              <w:t>ერთეულებს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ინსტრუქციით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თანდართული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შევსების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გარდა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რეკომენდაცია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ეძლევათ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მოამზადონ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 </w:t>
            </w:r>
            <w:r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დამატებითი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შესაბამისი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ნუმერაციის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მითითებ</w:t>
            </w:r>
            <w:r>
              <w:rPr>
                <w:rFonts w:ascii="Sylfaen" w:hAnsi="Sylfaen" w:cs="Sylfaen"/>
              </w:rPr>
              <w:t>ით</w:t>
            </w:r>
            <w:r>
              <w:t xml:space="preserve">, </w:t>
            </w:r>
            <w:r>
              <w:rPr>
                <w:rFonts w:ascii="Sylfaen" w:hAnsi="Sylfaen" w:cs="Sylfaen"/>
              </w:rPr>
              <w:t>რაც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დაეხმარება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მომხმარებლებს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ასახული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უკეთ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აღქმაში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4.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გათვალისწინებულ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</w:t>
            </w:r>
            <w:r>
              <w:softHyphen/>
            </w:r>
            <w:r>
              <w:rPr>
                <w:rFonts w:ascii="Sylfaen" w:hAnsi="Sylfaen" w:cs="Sylfaen"/>
              </w:rPr>
              <w:t>თხვე</w:t>
            </w:r>
            <w:r>
              <w:softHyphen/>
            </w:r>
            <w:r>
              <w:rPr>
                <w:rFonts w:ascii="Sylfaen" w:hAnsi="Sylfaen" w:cs="Sylfaen"/>
              </w:rPr>
              <w:t>ვებ</w:t>
            </w:r>
            <w:r>
              <w:softHyphen/>
            </w:r>
            <w:r>
              <w:rPr>
                <w:rFonts w:ascii="Sylfaen" w:hAnsi="Sylfaen" w:cs="Sylfaen"/>
              </w:rPr>
              <w:t>ში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რო</w:t>
            </w:r>
            <w:r>
              <w:softHyphen/>
            </w:r>
            <w:r>
              <w:rPr>
                <w:rFonts w:ascii="Sylfaen" w:hAnsi="Sylfaen" w:cs="Sylfaen"/>
              </w:rPr>
              <w:t>დე</w:t>
            </w:r>
            <w:r>
              <w:softHyphen/>
            </w:r>
            <w:r>
              <w:rPr>
                <w:rFonts w:ascii="Sylfaen" w:hAnsi="Sylfaen" w:cs="Sylfaen"/>
              </w:rPr>
              <w:t>საც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ხელმძღვანელი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დაას</w:t>
            </w:r>
            <w:r>
              <w:softHyphen/>
            </w:r>
            <w:r>
              <w:rPr>
                <w:rFonts w:ascii="Sylfaen" w:hAnsi="Sylfaen" w:cs="Sylfaen"/>
              </w:rPr>
              <w:t>კვნის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თუ</w:t>
            </w:r>
            <w:r>
              <w:t xml:space="preserve">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რომელიმე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მოთხოვნის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შესრულება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ეწინა</w:t>
            </w:r>
            <w:r>
              <w:softHyphen/>
            </w:r>
            <w:r>
              <w:rPr>
                <w:rFonts w:ascii="Sylfaen" w:hAnsi="Sylfaen" w:cs="Sylfaen"/>
              </w:rPr>
              <w:t>აღ</w:t>
            </w:r>
            <w:r>
              <w:softHyphen/>
            </w:r>
            <w:r>
              <w:rPr>
                <w:rFonts w:ascii="Sylfaen" w:hAnsi="Sylfaen" w:cs="Sylfaen"/>
              </w:rPr>
              <w:t>მდე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სტანდარტებით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ნან</w:t>
            </w:r>
            <w:r>
              <w:softHyphen/>
            </w:r>
            <w:r>
              <w:rPr>
                <w:rFonts w:ascii="Sylfaen" w:hAnsi="Sylfaen" w:cs="Sylfaen"/>
              </w:rPr>
              <w:t>სუ</w:t>
            </w:r>
            <w:r>
              <w:softHyphen/>
            </w:r>
            <w:r>
              <w:rPr>
                <w:rFonts w:ascii="Sylfaen" w:hAnsi="Sylfaen" w:cs="Sylfaen"/>
              </w:rPr>
              <w:t>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</w:t>
            </w:r>
            <w:r>
              <w:softHyphen/>
            </w:r>
            <w:r>
              <w:rPr>
                <w:rFonts w:ascii="Sylfaen" w:hAnsi="Sylfaen" w:cs="Sylfaen"/>
              </w:rPr>
              <w:t>ზ</w:t>
            </w:r>
            <w:r>
              <w:rPr>
                <w:rFonts w:ascii="Sylfaen" w:hAnsi="Sylfaen" w:cs="Sylfaen"/>
              </w:rPr>
              <w:t>ანს</w:t>
            </w:r>
            <w:r>
              <w:t xml:space="preserve">,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ამ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</w:t>
            </w:r>
            <w:r>
              <w:softHyphen/>
            </w:r>
            <w:r>
              <w:rPr>
                <w:rFonts w:ascii="Sylfaen" w:hAnsi="Sylfaen" w:cs="Sylfaen"/>
              </w:rPr>
              <w:t>კრე</w:t>
            </w:r>
            <w:r>
              <w:softHyphen/>
            </w:r>
            <w:r>
              <w:rPr>
                <w:rFonts w:ascii="Sylfaen" w:hAnsi="Sylfaen" w:cs="Sylfaen"/>
              </w:rPr>
              <w:t>ტუ</w:t>
            </w:r>
            <w:r>
              <w:softHyphen/>
            </w:r>
            <w:r>
              <w:rPr>
                <w:rFonts w:ascii="Sylfaen" w:hAnsi="Sylfaen" w:cs="Sylfaen"/>
              </w:rPr>
              <w:t>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</w:t>
            </w:r>
            <w:r>
              <w:softHyphen/>
            </w:r>
            <w:r>
              <w:rPr>
                <w:rFonts w:ascii="Sylfaen" w:hAnsi="Sylfaen" w:cs="Sylfaen"/>
              </w:rPr>
              <w:t>ხოვ</w:t>
            </w:r>
            <w:r>
              <w:softHyphen/>
            </w:r>
            <w:r>
              <w:rPr>
                <w:rFonts w:ascii="Sylfaen" w:hAnsi="Sylfaen" w:cs="Sylfaen"/>
              </w:rPr>
              <w:t>ნი</w:t>
            </w:r>
            <w:r>
              <w:softHyphen/>
            </w:r>
            <w:r>
              <w:rPr>
                <w:rFonts w:ascii="Sylfaen" w:hAnsi="Sylfaen" w:cs="Sylfaen"/>
              </w:rPr>
              <w:t>დან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უნ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softHyphen/>
            </w:r>
            <w:r>
              <w:rPr>
                <w:rFonts w:ascii="Sylfaen" w:hAnsi="Sylfaen" w:cs="Sylfaen"/>
              </w:rPr>
              <w:t>უხ</w:t>
            </w:r>
            <w:r>
              <w:softHyphen/>
            </w:r>
            <w:r>
              <w:rPr>
                <w:rFonts w:ascii="Sylfaen" w:hAnsi="Sylfaen" w:cs="Sylfaen"/>
              </w:rPr>
              <w:t>ვი</w:t>
            </w:r>
            <w:r>
              <w:softHyphen/>
            </w:r>
            <w:r>
              <w:rPr>
                <w:rFonts w:ascii="Sylfaen" w:hAnsi="Sylfaen" w:cs="Sylfaen"/>
              </w:rPr>
              <w:t>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გაამჟღავნოს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შემდეგი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ინფორმაცია</w:t>
            </w:r>
            <w:r>
              <w:t>: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ა</w:t>
            </w:r>
            <w:r>
              <w:t xml:space="preserve">) </w:t>
            </w:r>
            <w:r>
              <w:rPr>
                <w:rFonts w:ascii="Sylfaen" w:hAnsi="Sylfaen" w:cs="Sylfaen"/>
              </w:rPr>
              <w:t>ანგარიშგებაზე</w:t>
            </w:r>
            <w:r>
              <w:t xml:space="preserve"> </w:t>
            </w:r>
            <w:r>
              <w:rPr>
                <w:rFonts w:ascii="Sylfaen" w:hAnsi="Sylfaen" w:cs="Sylfaen"/>
              </w:rPr>
              <w:t>პასუხისმგებელი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დასტური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</w:t>
            </w:r>
            <w:r>
              <w:t xml:space="preserve"> </w:t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ნან</w:t>
            </w:r>
            <w:r>
              <w:softHyphen/>
            </w:r>
            <w:r>
              <w:rPr>
                <w:rFonts w:ascii="Sylfaen" w:hAnsi="Sylfaen" w:cs="Sylfaen"/>
              </w:rPr>
              <w:t>სუ</w:t>
            </w:r>
            <w:r>
              <w:softHyphen/>
            </w:r>
            <w:r>
              <w:rPr>
                <w:rFonts w:ascii="Sylfaen" w:hAnsi="Sylfaen" w:cs="Sylfaen"/>
              </w:rPr>
              <w:t>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</w:t>
            </w:r>
            <w:r>
              <w:softHyphen/>
            </w:r>
            <w:r>
              <w:rPr>
                <w:rFonts w:ascii="Sylfaen" w:hAnsi="Sylfaen" w:cs="Sylfaen"/>
              </w:rPr>
              <w:t>მარ</w:t>
            </w:r>
            <w:r>
              <w:softHyphen/>
            </w:r>
            <w:r>
              <w:rPr>
                <w:rFonts w:ascii="Sylfaen" w:hAnsi="Sylfaen" w:cs="Sylfaen"/>
              </w:rPr>
              <w:t>თლი</w:t>
            </w:r>
            <w:r>
              <w:softHyphen/>
            </w:r>
            <w:r>
              <w:rPr>
                <w:rFonts w:ascii="Sylfaen" w:hAnsi="Sylfaen" w:cs="Sylfaen"/>
              </w:rPr>
              <w:t>ა</w:t>
            </w:r>
            <w:r>
              <w:softHyphen/>
            </w:r>
            <w:r>
              <w:rPr>
                <w:rFonts w:ascii="Sylfaen" w:hAnsi="Sylfaen" w:cs="Sylfaen"/>
              </w:rPr>
              <w:t>ნად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ასა</w:t>
            </w:r>
            <w:r>
              <w:softHyphen/>
            </w:r>
            <w:r>
              <w:rPr>
                <w:rFonts w:ascii="Sylfaen" w:hAnsi="Sylfaen" w:cs="Sylfaen"/>
              </w:rPr>
              <w:t>ხავს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ნან</w:t>
            </w:r>
            <w:r>
              <w:softHyphen/>
            </w:r>
            <w:r>
              <w:rPr>
                <w:rFonts w:ascii="Sylfaen" w:hAnsi="Sylfaen" w:cs="Sylfaen"/>
              </w:rPr>
              <w:t>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მდგო</w:t>
            </w:r>
            <w:r>
              <w:softHyphen/>
            </w:r>
            <w:r>
              <w:rPr>
                <w:rFonts w:ascii="Sylfaen" w:hAnsi="Sylfaen" w:cs="Sylfaen"/>
              </w:rPr>
              <w:t>მა</w:t>
            </w:r>
            <w:r>
              <w:softHyphen/>
            </w:r>
            <w:r>
              <w:rPr>
                <w:rFonts w:ascii="Sylfaen" w:hAnsi="Sylfaen" w:cs="Sylfaen"/>
              </w:rPr>
              <w:t>რე</w:t>
            </w:r>
            <w:r>
              <w:softHyphen/>
            </w:r>
            <w:r>
              <w:rPr>
                <w:rFonts w:ascii="Sylfaen" w:hAnsi="Sylfaen" w:cs="Sylfaen"/>
              </w:rPr>
              <w:t>ო</w:t>
            </w:r>
            <w:r>
              <w:softHyphen/>
            </w:r>
            <w:r>
              <w:rPr>
                <w:rFonts w:ascii="Sylfaen" w:hAnsi="Sylfaen" w:cs="Sylfaen"/>
              </w:rPr>
              <w:t>ბას</w:t>
            </w:r>
            <w:r>
              <w:t xml:space="preserve">, </w:t>
            </w:r>
            <w:r>
              <w:rPr>
                <w:rFonts w:ascii="Sylfaen" w:hAnsi="Sylfaen" w:cs="Sylfaen"/>
              </w:rPr>
              <w:t>მი</w:t>
            </w:r>
            <w:r>
              <w:softHyphen/>
            </w:r>
            <w:r>
              <w:rPr>
                <w:rFonts w:ascii="Sylfaen" w:hAnsi="Sylfaen" w:cs="Sylfaen"/>
              </w:rPr>
              <w:t>სი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საქ</w:t>
            </w:r>
            <w:r>
              <w:softHyphen/>
            </w:r>
            <w:r>
              <w:rPr>
                <w:rFonts w:ascii="Sylfaen" w:hAnsi="Sylfaen" w:cs="Sylfaen"/>
              </w:rPr>
              <w:t>მი</w:t>
            </w:r>
            <w:r>
              <w:softHyphen/>
            </w:r>
            <w:r>
              <w:rPr>
                <w:rFonts w:ascii="Sylfaen" w:hAnsi="Sylfaen" w:cs="Sylfaen"/>
              </w:rPr>
              <w:t>ა</w:t>
            </w:r>
            <w:r>
              <w:softHyphen/>
            </w:r>
            <w:r>
              <w:rPr>
                <w:rFonts w:ascii="Sylfaen" w:hAnsi="Sylfaen" w:cs="Sylfaen"/>
              </w:rPr>
              <w:t>ნო</w:t>
            </w:r>
            <w:r>
              <w:softHyphen/>
            </w:r>
            <w:r>
              <w:rPr>
                <w:rFonts w:ascii="Sylfaen" w:hAnsi="Sylfaen" w:cs="Sylfaen"/>
              </w:rPr>
              <w:t>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</w:t>
            </w:r>
            <w:r>
              <w:softHyphen/>
            </w:r>
            <w:r>
              <w:rPr>
                <w:rFonts w:ascii="Sylfaen" w:hAnsi="Sylfaen" w:cs="Sylfaen"/>
              </w:rPr>
              <w:t>სუ</w:t>
            </w:r>
            <w:r>
              <w:softHyphen/>
            </w:r>
            <w:r>
              <w:rPr>
                <w:rFonts w:ascii="Sylfaen" w:hAnsi="Sylfaen" w:cs="Sylfaen"/>
              </w:rPr>
              <w:t>რ</w:t>
            </w:r>
            <w:r>
              <w:t xml:space="preserve"> </w:t>
            </w:r>
            <w:r>
              <w:rPr>
                <w:rFonts w:ascii="Sylfaen" w:hAnsi="Sylfaen" w:cs="Sylfaen"/>
              </w:rPr>
              <w:t>შე</w:t>
            </w:r>
            <w:r>
              <w:softHyphen/>
            </w:r>
            <w:r>
              <w:rPr>
                <w:rFonts w:ascii="Sylfaen" w:hAnsi="Sylfaen" w:cs="Sylfaen"/>
              </w:rPr>
              <w:t>დე</w:t>
            </w:r>
            <w:r>
              <w:softHyphen/>
            </w:r>
            <w:r>
              <w:rPr>
                <w:rFonts w:ascii="Sylfaen" w:hAnsi="Sylfaen" w:cs="Sylfaen"/>
              </w:rPr>
              <w:t>გებ</w:t>
            </w:r>
            <w:r>
              <w:softHyphen/>
            </w:r>
            <w:r>
              <w:rPr>
                <w:rFonts w:ascii="Sylfaen" w:hAnsi="Sylfaen" w:cs="Sylfaen"/>
              </w:rPr>
              <w:t>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ფუ</w:t>
            </w:r>
            <w:r>
              <w:softHyphen/>
            </w:r>
            <w:r>
              <w:rPr>
                <w:rFonts w:ascii="Sylfaen" w:hAnsi="Sylfaen" w:cs="Sylfaen"/>
              </w:rPr>
              <w:t>ლა</w:t>
            </w:r>
            <w:r>
              <w:softHyphen/>
            </w:r>
            <w:r>
              <w:rPr>
                <w:rFonts w:ascii="Sylfaen" w:hAnsi="Sylfaen" w:cs="Sylfaen"/>
              </w:rPr>
              <w:t>დი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სახსრე</w:t>
            </w:r>
            <w:r>
              <w:softHyphen/>
            </w:r>
            <w:r>
              <w:rPr>
                <w:rFonts w:ascii="Sylfaen" w:hAnsi="Sylfaen" w:cs="Sylfaen"/>
              </w:rPr>
              <w:t>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მოძ</w:t>
            </w:r>
            <w:r>
              <w:softHyphen/>
            </w:r>
            <w:r>
              <w:rPr>
                <w:rFonts w:ascii="Sylfaen" w:hAnsi="Sylfaen" w:cs="Sylfaen"/>
              </w:rPr>
              <w:t>რა</w:t>
            </w:r>
            <w:r>
              <w:softHyphen/>
            </w:r>
            <w:r>
              <w:rPr>
                <w:rFonts w:ascii="Sylfaen" w:hAnsi="Sylfaen" w:cs="Sylfaen"/>
              </w:rPr>
              <w:t>ო</w:t>
            </w:r>
            <w:r>
              <w:softHyphen/>
            </w:r>
            <w:r>
              <w:rPr>
                <w:rFonts w:ascii="Sylfaen" w:hAnsi="Sylfaen" w:cs="Sylfaen"/>
              </w:rPr>
              <w:t>ბას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ბ</w:t>
            </w:r>
            <w:r>
              <w:t xml:space="preserve">) </w:t>
            </w:r>
            <w:r>
              <w:rPr>
                <w:rFonts w:ascii="Sylfaen" w:hAnsi="Sylfaen" w:cs="Sylfaen"/>
              </w:rPr>
              <w:t>დასტური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</w:t>
            </w:r>
            <w:r>
              <w:t xml:space="preserve"> </w:t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ნან</w:t>
            </w:r>
            <w:r>
              <w:softHyphen/>
            </w:r>
            <w:r>
              <w:rPr>
                <w:rFonts w:ascii="Sylfaen" w:hAnsi="Sylfaen" w:cs="Sylfaen"/>
              </w:rPr>
              <w:t>სუ</w:t>
            </w:r>
            <w:r>
              <w:softHyphen/>
            </w:r>
            <w:r>
              <w:rPr>
                <w:rFonts w:ascii="Sylfaen" w:hAnsi="Sylfaen" w:cs="Sylfaen"/>
              </w:rPr>
              <w:t>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softHyphen/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შე</w:t>
            </w:r>
            <w:r>
              <w:softHyphen/>
            </w:r>
            <w:r>
              <w:rPr>
                <w:rFonts w:ascii="Sylfaen" w:hAnsi="Sylfaen" w:cs="Sylfaen"/>
              </w:rPr>
              <w:t>ე</w:t>
            </w:r>
            <w:r>
              <w:softHyphen/>
            </w:r>
            <w:r>
              <w:rPr>
                <w:rFonts w:ascii="Sylfaen" w:hAnsi="Sylfaen" w:cs="Sylfaen"/>
              </w:rPr>
              <w:t>სა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softHyphen/>
            </w:r>
            <w:r>
              <w:rPr>
                <w:rFonts w:ascii="Sylfaen" w:hAnsi="Sylfaen" w:cs="Sylfaen"/>
              </w:rPr>
              <w:t>მე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ყველა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სა</w:t>
            </w:r>
            <w:r>
              <w:softHyphen/>
            </w:r>
            <w:r>
              <w:rPr>
                <w:rFonts w:ascii="Sylfaen" w:hAnsi="Sylfaen" w:cs="Sylfaen"/>
              </w:rPr>
              <w:t>თა</w:t>
            </w:r>
            <w:r>
              <w:softHyphen/>
            </w:r>
            <w:r>
              <w:rPr>
                <w:rFonts w:ascii="Sylfaen" w:hAnsi="Sylfaen" w:cs="Sylfaen"/>
              </w:rPr>
              <w:t>ნა</w:t>
            </w:r>
            <w:r>
              <w:softHyphen/>
            </w:r>
            <w:r>
              <w:rPr>
                <w:rFonts w:ascii="Sylfaen" w:hAnsi="Sylfaen" w:cs="Sylfaen"/>
              </w:rPr>
              <w:t>დო</w:t>
            </w:r>
            <w:r>
              <w:t xml:space="preserve"> </w:t>
            </w:r>
            <w:r>
              <w:rPr>
                <w:rFonts w:ascii="Sylfaen" w:hAnsi="Sylfaen" w:cs="Sylfaen"/>
              </w:rPr>
              <w:t>სსბასს</w:t>
            </w:r>
            <w:r>
              <w:t>-</w:t>
            </w:r>
            <w:r>
              <w:rPr>
                <w:rFonts w:ascii="Sylfaen" w:hAnsi="Sylfaen" w:cs="Sylfaen"/>
              </w:rPr>
              <w:t>ს</w:t>
            </w:r>
            <w:r>
              <w:t xml:space="preserve">, </w:t>
            </w:r>
            <w:r>
              <w:rPr>
                <w:rFonts w:ascii="Sylfaen" w:hAnsi="Sylfaen" w:cs="Sylfaen"/>
              </w:rPr>
              <w:t>გარ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</w:t>
            </w:r>
            <w:r>
              <w:rPr>
                <w:rFonts w:ascii="Sylfaen" w:hAnsi="Sylfaen" w:cs="Sylfaen"/>
              </w:rPr>
              <w:t>თხვევისა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როდე</w:t>
            </w:r>
            <w:r>
              <w:softHyphen/>
            </w:r>
            <w:r>
              <w:rPr>
                <w:rFonts w:ascii="Sylfaen" w:hAnsi="Sylfaen" w:cs="Sylfaen"/>
              </w:rPr>
              <w:t>საც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სა</w:t>
            </w:r>
            <w:r>
              <w:softHyphen/>
            </w:r>
            <w:r>
              <w:rPr>
                <w:rFonts w:ascii="Sylfaen" w:hAnsi="Sylfaen" w:cs="Sylfaen"/>
              </w:rPr>
              <w:t>მარ</w:t>
            </w:r>
            <w:r>
              <w:softHyphen/>
            </w:r>
            <w:r>
              <w:rPr>
                <w:rFonts w:ascii="Sylfaen" w:hAnsi="Sylfaen" w:cs="Sylfaen"/>
              </w:rPr>
              <w:t>თლი</w:t>
            </w:r>
            <w:r>
              <w:softHyphen/>
            </w:r>
            <w:r>
              <w:rPr>
                <w:rFonts w:ascii="Sylfaen" w:hAnsi="Sylfaen" w:cs="Sylfaen"/>
              </w:rPr>
              <w:t>ა</w:t>
            </w:r>
            <w:r>
              <w:softHyphen/>
            </w:r>
            <w:r>
              <w:rPr>
                <w:rFonts w:ascii="Sylfaen" w:hAnsi="Sylfaen" w:cs="Sylfaen"/>
              </w:rPr>
              <w:t>ნი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</w:t>
            </w:r>
            <w:r>
              <w:softHyphen/>
            </w:r>
            <w:r>
              <w:rPr>
                <w:rFonts w:ascii="Sylfaen" w:hAnsi="Sylfaen" w:cs="Sylfaen"/>
              </w:rPr>
              <w:t>დგე</w:t>
            </w:r>
            <w:r>
              <w:softHyphen/>
            </w:r>
            <w:r>
              <w:rPr>
                <w:rFonts w:ascii="Sylfaen" w:hAnsi="Sylfaen" w:cs="Sylfaen"/>
              </w:rPr>
              <w:t>ნის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უზ</w:t>
            </w:r>
            <w:r>
              <w:softHyphen/>
            </w:r>
            <w:r>
              <w:rPr>
                <w:rFonts w:ascii="Sylfaen" w:hAnsi="Sylfaen" w:cs="Sylfaen"/>
              </w:rPr>
              <w:t>რუნ</w:t>
            </w:r>
            <w:r>
              <w:softHyphen/>
            </w:r>
            <w:r>
              <w:rPr>
                <w:rFonts w:ascii="Sylfaen" w:hAnsi="Sylfaen" w:cs="Sylfaen"/>
              </w:rPr>
              <w:t>ველსაყოფად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softHyphen/>
            </w:r>
            <w:r>
              <w:rPr>
                <w:rFonts w:ascii="Sylfaen" w:hAnsi="Sylfaen" w:cs="Sylfaen"/>
              </w:rPr>
              <w:t>უხ</w:t>
            </w:r>
            <w:r>
              <w:softHyphen/>
            </w:r>
            <w:r>
              <w:rPr>
                <w:rFonts w:ascii="Sylfaen" w:hAnsi="Sylfaen" w:cs="Sylfaen"/>
              </w:rPr>
              <w:t>ვია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თუ</w:t>
            </w:r>
            <w:r>
              <w:t xml:space="preserve">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კონკრეტული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</w:t>
            </w:r>
            <w:r>
              <w:softHyphen/>
            </w:r>
            <w:r>
              <w:rPr>
                <w:rFonts w:ascii="Sylfaen" w:hAnsi="Sylfaen" w:cs="Sylfaen"/>
              </w:rPr>
              <w:t>ხოვ</w:t>
            </w:r>
            <w:r>
              <w:softHyphen/>
            </w:r>
            <w:r>
              <w:rPr>
                <w:rFonts w:ascii="Sylfaen" w:hAnsi="Sylfaen" w:cs="Sylfaen"/>
              </w:rPr>
              <w:t>ნი</w:t>
            </w:r>
            <w:r>
              <w:softHyphen/>
            </w:r>
            <w:r>
              <w:rPr>
                <w:rFonts w:ascii="Sylfaen" w:hAnsi="Sylfaen" w:cs="Sylfaen"/>
              </w:rPr>
              <w:t>დან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გ</w:t>
            </w:r>
            <w:r>
              <w:t xml:space="preserve">)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სტანდარტის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</w:t>
            </w:r>
            <w:r>
              <w:softHyphen/>
            </w:r>
            <w:r>
              <w:rPr>
                <w:rFonts w:ascii="Sylfaen" w:hAnsi="Sylfaen" w:cs="Sylfaen"/>
              </w:rPr>
              <w:t>ხელ</w:t>
            </w:r>
            <w:r>
              <w:softHyphen/>
            </w:r>
            <w:r>
              <w:rPr>
                <w:rFonts w:ascii="Sylfaen" w:hAnsi="Sylfaen" w:cs="Sylfaen"/>
              </w:rPr>
              <w:t>წო</w:t>
            </w:r>
            <w:r>
              <w:softHyphen/>
            </w:r>
            <w:r>
              <w:rPr>
                <w:rFonts w:ascii="Sylfaen" w:hAnsi="Sylfaen" w:cs="Sylfaen"/>
              </w:rPr>
              <w:t>დე</w:t>
            </w:r>
            <w:r>
              <w:softHyphen/>
            </w:r>
            <w:r>
              <w:rPr>
                <w:rFonts w:ascii="Sylfaen" w:hAnsi="Sylfaen" w:cs="Sylfaen"/>
              </w:rPr>
              <w:t>ბა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</w:t>
            </w:r>
            <w:r>
              <w:softHyphen/>
            </w:r>
            <w:r>
              <w:rPr>
                <w:rFonts w:ascii="Sylfaen" w:hAnsi="Sylfaen" w:cs="Sylfaen"/>
              </w:rPr>
              <w:t>მელ</w:t>
            </w:r>
            <w:r>
              <w:softHyphen/>
            </w:r>
            <w:r>
              <w:rPr>
                <w:rFonts w:ascii="Sylfaen" w:hAnsi="Sylfaen" w:cs="Sylfaen"/>
              </w:rPr>
              <w:t>საც</w:t>
            </w:r>
            <w:r>
              <w:t xml:space="preserve">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softHyphen/>
            </w:r>
            <w:r>
              <w:rPr>
                <w:rFonts w:ascii="Sylfaen" w:hAnsi="Sylfaen" w:cs="Sylfaen"/>
              </w:rPr>
              <w:t>უხ</w:t>
            </w:r>
            <w:r>
              <w:softHyphen/>
            </w:r>
            <w:r>
              <w:rPr>
                <w:rFonts w:ascii="Sylfaen" w:hAnsi="Sylfaen" w:cs="Sylfaen"/>
              </w:rPr>
              <w:t>ვია</w:t>
            </w:r>
            <w:r>
              <w:t xml:space="preserve">, </w:t>
            </w:r>
            <w:r>
              <w:rPr>
                <w:rFonts w:ascii="Sylfaen" w:hAnsi="Sylfaen" w:cs="Sylfaen"/>
              </w:rPr>
              <w:t>ამ</w:t>
            </w:r>
            <w:r>
              <w:t xml:space="preserve"> </w:t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დახ</w:t>
            </w:r>
            <w:r>
              <w:softHyphen/>
            </w:r>
            <w:r>
              <w:rPr>
                <w:rFonts w:ascii="Sylfaen" w:hAnsi="Sylfaen" w:cs="Sylfaen"/>
              </w:rPr>
              <w:t>ვე</w:t>
            </w:r>
            <w:r>
              <w:softHyphen/>
            </w:r>
            <w:r>
              <w:rPr>
                <w:rFonts w:ascii="Sylfaen" w:hAnsi="Sylfaen" w:cs="Sylfaen"/>
              </w:rPr>
              <w:t>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რაც</w:t>
            </w:r>
            <w:r>
              <w:t xml:space="preserve">, </w:t>
            </w:r>
            <w:r>
              <w:rPr>
                <w:rFonts w:ascii="Sylfaen" w:hAnsi="Sylfaen" w:cs="Sylfaen"/>
              </w:rPr>
              <w:t>თა</w:t>
            </w:r>
            <w:r>
              <w:softHyphen/>
            </w:r>
            <w:r>
              <w:rPr>
                <w:rFonts w:ascii="Sylfaen" w:hAnsi="Sylfaen" w:cs="Sylfaen"/>
              </w:rPr>
              <w:t>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მხრივ</w:t>
            </w:r>
            <w:r>
              <w:t xml:space="preserve">, </w:t>
            </w:r>
            <w:r>
              <w:rPr>
                <w:rFonts w:ascii="Sylfaen" w:hAnsi="Sylfaen" w:cs="Sylfaen"/>
              </w:rPr>
              <w:t>უნ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</w:t>
            </w:r>
            <w:r>
              <w:softHyphen/>
            </w:r>
            <w:r>
              <w:rPr>
                <w:rFonts w:ascii="Sylfaen" w:hAnsi="Sylfaen" w:cs="Sylfaen"/>
              </w:rPr>
              <w:t>ი</w:t>
            </w:r>
            <w:r>
              <w:softHyphen/>
            </w:r>
            <w:r>
              <w:rPr>
                <w:rFonts w:ascii="Sylfaen" w:hAnsi="Sylfaen" w:cs="Sylfaen"/>
              </w:rPr>
              <w:t>ცავ</w:t>
            </w:r>
            <w:r>
              <w:softHyphen/>
            </w:r>
            <w:r>
              <w:rPr>
                <w:rFonts w:ascii="Sylfaen" w:hAnsi="Sylfaen" w:cs="Sylfaen"/>
              </w:rPr>
              <w:t>დეს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</w:t>
            </w:r>
            <w:r>
              <w:rPr>
                <w:rFonts w:ascii="Sylfaen" w:hAnsi="Sylfaen" w:cs="Sylfaen"/>
              </w:rPr>
              <w:t>არტ</w:t>
            </w:r>
            <w:r>
              <w:softHyphen/>
            </w:r>
            <w:r>
              <w:rPr>
                <w:rFonts w:ascii="Sylfaen" w:hAnsi="Sylfaen" w:cs="Sylfaen"/>
              </w:rPr>
              <w:t>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</w:t>
            </w:r>
            <w:r>
              <w:softHyphen/>
            </w:r>
            <w:r>
              <w:rPr>
                <w:rFonts w:ascii="Sylfaen" w:hAnsi="Sylfaen" w:cs="Sylfaen"/>
              </w:rPr>
              <w:t>ერ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</w:t>
            </w:r>
            <w:r>
              <w:softHyphen/>
            </w:r>
            <w:r>
              <w:rPr>
                <w:rFonts w:ascii="Sylfaen" w:hAnsi="Sylfaen" w:cs="Sylfaen"/>
              </w:rPr>
              <w:t>ხოვ</w:t>
            </w:r>
            <w:r>
              <w:softHyphen/>
            </w:r>
            <w:r>
              <w:rPr>
                <w:rFonts w:ascii="Sylfaen" w:hAnsi="Sylfaen" w:cs="Sylfaen"/>
              </w:rPr>
              <w:t>ნი</w:t>
            </w:r>
            <w:r>
              <w:softHyphen/>
            </w:r>
            <w:r>
              <w:rPr>
                <w:rFonts w:ascii="Sylfaen" w:hAnsi="Sylfaen" w:cs="Sylfaen"/>
              </w:rPr>
              <w:t>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მიდგომის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აღწერას</w:t>
            </w:r>
            <w:r>
              <w:t xml:space="preserve">, </w:t>
            </w:r>
            <w:r>
              <w:rPr>
                <w:rFonts w:ascii="Sylfaen" w:hAnsi="Sylfaen" w:cs="Sylfaen"/>
              </w:rPr>
              <w:t>მიზეზის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ახ</w:t>
            </w:r>
            <w:r>
              <w:softHyphen/>
            </w:r>
            <w:r>
              <w:rPr>
                <w:rFonts w:ascii="Sylfaen" w:hAnsi="Sylfaen" w:cs="Sylfaen"/>
              </w:rPr>
              <w:t>სნას</w:t>
            </w:r>
            <w:r>
              <w:t xml:space="preserve">, </w:t>
            </w:r>
            <w:r>
              <w:rPr>
                <w:rFonts w:ascii="Sylfaen" w:hAnsi="Sylfaen" w:cs="Sylfaen"/>
              </w:rPr>
              <w:t>თუ</w:t>
            </w:r>
            <w:r>
              <w:t xml:space="preserve"> </w:t>
            </w:r>
            <w:r>
              <w:rPr>
                <w:rFonts w:ascii="Sylfaen" w:hAnsi="Sylfaen" w:cs="Sylfaen"/>
              </w:rPr>
              <w:t>რა</w:t>
            </w:r>
            <w:r>
              <w:softHyphen/>
            </w:r>
            <w:r>
              <w:rPr>
                <w:rFonts w:ascii="Sylfaen" w:hAnsi="Sylfaen" w:cs="Sylfaen"/>
              </w:rPr>
              <w:t>ტომ</w:t>
            </w:r>
            <w:r>
              <w:t xml:space="preserve"> </w:t>
            </w:r>
            <w:r>
              <w:rPr>
                <w:rFonts w:ascii="Sylfaen" w:hAnsi="Sylfaen" w:cs="Sylfaen"/>
              </w:rPr>
              <w:t>არ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აკ</w:t>
            </w:r>
            <w:r>
              <w:softHyphen/>
            </w:r>
            <w:r>
              <w:rPr>
                <w:rFonts w:ascii="Sylfaen" w:hAnsi="Sylfaen" w:cs="Sylfaen"/>
              </w:rPr>
              <w:t>მა</w:t>
            </w:r>
            <w:r>
              <w:softHyphen/>
            </w:r>
            <w:r>
              <w:rPr>
                <w:rFonts w:ascii="Sylfaen" w:hAnsi="Sylfaen" w:cs="Sylfaen"/>
              </w:rPr>
              <w:t>ყო</w:t>
            </w:r>
            <w:r>
              <w:softHyphen/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ლებს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ეწინააღმდეგება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მიდ</w:t>
            </w:r>
            <w:r>
              <w:softHyphen/>
            </w:r>
            <w:r>
              <w:rPr>
                <w:rFonts w:ascii="Sylfaen" w:hAnsi="Sylfaen" w:cs="Sylfaen"/>
              </w:rPr>
              <w:t>გო</w:t>
            </w:r>
            <w:r>
              <w:softHyphen/>
            </w:r>
            <w:r>
              <w:rPr>
                <w:rFonts w:ascii="Sylfaen" w:hAnsi="Sylfaen" w:cs="Sylfaen"/>
              </w:rPr>
              <w:t>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მოცე</w:t>
            </w:r>
            <w:r>
              <w:softHyphen/>
            </w:r>
            <w:r>
              <w:rPr>
                <w:rFonts w:ascii="Sylfaen" w:hAnsi="Sylfaen" w:cs="Sylfaen"/>
              </w:rPr>
              <w:t>მულ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კონკრე</w:t>
            </w:r>
            <w:r>
              <w:softHyphen/>
            </w:r>
            <w:r>
              <w:rPr>
                <w:rFonts w:ascii="Sylfaen" w:hAnsi="Sylfaen" w:cs="Sylfaen"/>
              </w:rPr>
              <w:t>ტულ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სი</w:t>
            </w:r>
            <w:r>
              <w:softHyphen/>
            </w:r>
            <w:r>
              <w:rPr>
                <w:rFonts w:ascii="Sylfaen" w:hAnsi="Sylfaen" w:cs="Sylfaen"/>
              </w:rPr>
              <w:t>ტუ</w:t>
            </w:r>
            <w:r>
              <w:softHyphen/>
            </w:r>
            <w:r>
              <w:rPr>
                <w:rFonts w:ascii="Sylfaen" w:hAnsi="Sylfaen" w:cs="Sylfaen"/>
              </w:rPr>
              <w:t>ა</w:t>
            </w:r>
            <w:r>
              <w:softHyphen/>
            </w:r>
            <w:r>
              <w:rPr>
                <w:rFonts w:ascii="Sylfaen" w:hAnsi="Sylfaen" w:cs="Sylfaen"/>
              </w:rPr>
              <w:t>ცი</w:t>
            </w:r>
            <w:r>
              <w:softHyphen/>
            </w:r>
            <w:r>
              <w:rPr>
                <w:rFonts w:ascii="Sylfaen" w:hAnsi="Sylfaen" w:cs="Sylfaen"/>
              </w:rPr>
              <w:t>ა</w:t>
            </w:r>
            <w:r>
              <w:softHyphen/>
            </w:r>
            <w:r>
              <w:rPr>
                <w:rFonts w:ascii="Sylfaen" w:hAnsi="Sylfaen" w:cs="Sylfaen"/>
              </w:rPr>
              <w:t>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წინამდებარე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სტანდარტით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განსაზღვრულ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მიზანს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მიდ</w:t>
            </w:r>
            <w:r>
              <w:softHyphen/>
            </w:r>
            <w:r>
              <w:rPr>
                <w:rFonts w:ascii="Sylfaen" w:hAnsi="Sylfaen" w:cs="Sylfaen"/>
              </w:rPr>
              <w:t>გო</w:t>
            </w:r>
            <w:r>
              <w:softHyphen/>
            </w:r>
            <w:r>
              <w:rPr>
                <w:rFonts w:ascii="Sylfaen" w:hAnsi="Sylfaen" w:cs="Sylfaen"/>
              </w:rPr>
              <w:t>მა</w:t>
            </w:r>
            <w:r>
              <w:t xml:space="preserve">, </w:t>
            </w:r>
            <w:r>
              <w:rPr>
                <w:rFonts w:ascii="Sylfaen" w:hAnsi="Sylfaen" w:cs="Sylfaen"/>
              </w:rPr>
              <w:t>რო</w:t>
            </w:r>
            <w:r>
              <w:softHyphen/>
            </w:r>
            <w:r>
              <w:rPr>
                <w:rFonts w:ascii="Sylfaen" w:hAnsi="Sylfaen" w:cs="Sylfaen"/>
              </w:rPr>
              <w:t>მე</w:t>
            </w:r>
            <w:r>
              <w:softHyphen/>
            </w:r>
            <w:r>
              <w:rPr>
                <w:rFonts w:ascii="Sylfaen" w:hAnsi="Sylfaen" w:cs="Sylfaen"/>
              </w:rPr>
              <w:t>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გამოყენებულია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ნან</w:t>
            </w:r>
            <w:r>
              <w:softHyphen/>
            </w:r>
            <w:r>
              <w:rPr>
                <w:rFonts w:ascii="Sylfaen" w:hAnsi="Sylfaen" w:cs="Sylfaen"/>
              </w:rPr>
              <w:t>სურ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ანგარიშგებაში</w:t>
            </w:r>
            <w:r>
              <w:t>;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</w:rPr>
              <w:t>დ</w:t>
            </w:r>
            <w:r>
              <w:t xml:space="preserve">) </w:t>
            </w:r>
            <w:r>
              <w:rPr>
                <w:rFonts w:ascii="Sylfaen" w:hAnsi="Sylfaen" w:cs="Sylfaen"/>
              </w:rPr>
              <w:t>ყო</w:t>
            </w:r>
            <w:r>
              <w:softHyphen/>
            </w:r>
            <w:r>
              <w:rPr>
                <w:rFonts w:ascii="Sylfaen" w:hAnsi="Sylfaen" w:cs="Sylfaen"/>
              </w:rPr>
              <w:t>ვე</w:t>
            </w:r>
            <w:r>
              <w:softHyphen/>
            </w:r>
            <w:r>
              <w:rPr>
                <w:rFonts w:ascii="Sylfaen" w:hAnsi="Sylfaen" w:cs="Sylfaen"/>
              </w:rPr>
              <w:t>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</w:t>
            </w:r>
            <w:r>
              <w:softHyphen/>
            </w:r>
            <w:r>
              <w:rPr>
                <w:rFonts w:ascii="Sylfaen" w:hAnsi="Sylfaen" w:cs="Sylfaen"/>
              </w:rPr>
              <w:t>დგე</w:t>
            </w:r>
            <w:r>
              <w:softHyphen/>
            </w:r>
            <w:r>
              <w:rPr>
                <w:rFonts w:ascii="Sylfaen" w:hAnsi="Sylfaen" w:cs="Sylfaen"/>
              </w:rPr>
              <w:t>ნი</w:t>
            </w:r>
            <w:r>
              <w:softHyphen/>
            </w:r>
            <w:r>
              <w:rPr>
                <w:rFonts w:ascii="Sylfaen" w:hAnsi="Sylfaen" w:cs="Sylfaen"/>
              </w:rPr>
              <w:t>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სა</w:t>
            </w:r>
            <w:r>
              <w:softHyphen/>
            </w:r>
            <w:r>
              <w:rPr>
                <w:rFonts w:ascii="Sylfaen" w:hAnsi="Sylfaen" w:cs="Sylfaen"/>
              </w:rPr>
              <w:t>ან</w:t>
            </w:r>
            <w:r>
              <w:softHyphen/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პე</w:t>
            </w:r>
            <w:r>
              <w:softHyphen/>
            </w:r>
            <w:r>
              <w:rPr>
                <w:rFonts w:ascii="Sylfaen" w:hAnsi="Sylfaen" w:cs="Sylfaen"/>
              </w:rPr>
              <w:t>რი</w:t>
            </w:r>
            <w:r>
              <w:softHyphen/>
            </w:r>
            <w:r>
              <w:rPr>
                <w:rFonts w:ascii="Sylfaen" w:hAnsi="Sylfaen" w:cs="Sylfaen"/>
              </w:rPr>
              <w:t>ო</w:t>
            </w:r>
            <w:r>
              <w:softHyphen/>
            </w:r>
            <w:r>
              <w:rPr>
                <w:rFonts w:ascii="Sylfaen" w:hAnsi="Sylfaen" w:cs="Sylfaen"/>
              </w:rPr>
              <w:t>დი</w:t>
            </w:r>
            <w:r>
              <w:softHyphen/>
            </w:r>
            <w:r>
              <w:rPr>
                <w:rFonts w:ascii="Sylfaen" w:hAnsi="Sylfaen" w:cs="Sylfaen"/>
              </w:rPr>
              <w:t>სათ</w:t>
            </w:r>
            <w:r>
              <w:softHyphen/>
            </w:r>
            <w:r>
              <w:rPr>
                <w:rFonts w:ascii="Sylfaen" w:hAnsi="Sylfaen" w:cs="Sylfaen"/>
              </w:rPr>
              <w:t>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ამგვარი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დახ</w:t>
            </w:r>
            <w:r>
              <w:softHyphen/>
            </w:r>
            <w:r>
              <w:rPr>
                <w:rFonts w:ascii="Sylfaen" w:hAnsi="Sylfaen" w:cs="Sylfaen"/>
              </w:rPr>
              <w:t>რის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გავლე</w:t>
            </w:r>
            <w:r>
              <w:softHyphen/>
            </w:r>
            <w:r>
              <w:rPr>
                <w:rFonts w:ascii="Sylfaen" w:hAnsi="Sylfaen" w:cs="Sylfaen"/>
              </w:rPr>
              <w:t>ნა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</w:t>
            </w:r>
            <w:r>
              <w:softHyphen/>
            </w:r>
            <w:r>
              <w:rPr>
                <w:rFonts w:ascii="Sylfaen" w:hAnsi="Sylfaen" w:cs="Sylfaen"/>
              </w:rPr>
              <w:t>ნან</w:t>
            </w:r>
            <w:r>
              <w:softHyphen/>
            </w:r>
            <w:r>
              <w:rPr>
                <w:rFonts w:ascii="Sylfaen" w:hAnsi="Sylfaen" w:cs="Sylfaen"/>
              </w:rPr>
              <w:t>სუ</w:t>
            </w:r>
            <w:r>
              <w:softHyphen/>
            </w:r>
            <w:r>
              <w:rPr>
                <w:rFonts w:ascii="Sylfaen" w:hAnsi="Sylfaen" w:cs="Sylfaen"/>
              </w:rPr>
              <w:t>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softHyphen/>
            </w:r>
            <w:r>
              <w:rPr>
                <w:rFonts w:ascii="Sylfaen" w:hAnsi="Sylfaen" w:cs="Sylfaen"/>
              </w:rPr>
              <w:t>გა</w:t>
            </w:r>
            <w:r>
              <w:softHyphen/>
            </w:r>
            <w:r>
              <w:rPr>
                <w:rFonts w:ascii="Sylfaen" w:hAnsi="Sylfaen" w:cs="Sylfaen"/>
              </w:rPr>
              <w:t>რიშ</w:t>
            </w:r>
            <w:r>
              <w:softHyphen/>
            </w:r>
            <w:r>
              <w:rPr>
                <w:rFonts w:ascii="Sylfaen" w:hAnsi="Sylfaen" w:cs="Sylfaen"/>
              </w:rPr>
              <w:t>გე</w:t>
            </w:r>
            <w:r>
              <w:softHyphen/>
            </w:r>
            <w:r>
              <w:rPr>
                <w:rFonts w:ascii="Sylfaen" w:hAnsi="Sylfaen" w:cs="Sylfaen"/>
              </w:rPr>
              <w:t>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თი</w:t>
            </w:r>
            <w:r>
              <w:softHyphen/>
            </w:r>
            <w:r>
              <w:rPr>
                <w:rFonts w:ascii="Sylfaen" w:hAnsi="Sylfaen" w:cs="Sylfaen"/>
              </w:rPr>
              <w:t>თო</w:t>
            </w:r>
            <w:r>
              <w:softHyphen/>
            </w:r>
            <w:r>
              <w:rPr>
                <w:rFonts w:ascii="Sylfaen" w:hAnsi="Sylfaen" w:cs="Sylfaen"/>
              </w:rPr>
              <w:t>ე</w:t>
            </w:r>
            <w:r>
              <w:softHyphen/>
            </w:r>
            <w:r>
              <w:rPr>
                <w:rFonts w:ascii="Sylfaen" w:hAnsi="Sylfaen" w:cs="Sylfaen"/>
              </w:rPr>
              <w:t>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მუხ</w:t>
            </w:r>
            <w:r>
              <w:softHyphen/>
            </w:r>
            <w:r>
              <w:rPr>
                <w:rFonts w:ascii="Sylfaen" w:hAnsi="Sylfaen" w:cs="Sylfaen"/>
              </w:rPr>
              <w:t>ლზე</w:t>
            </w:r>
            <w:r>
              <w:t xml:space="preserve">, </w:t>
            </w:r>
            <w:r>
              <w:rPr>
                <w:rFonts w:ascii="Sylfaen" w:hAnsi="Sylfaen" w:cs="Sylfaen"/>
              </w:rPr>
              <w:t>რო</w:t>
            </w:r>
            <w:r>
              <w:softHyphen/>
            </w:r>
            <w:r>
              <w:rPr>
                <w:rFonts w:ascii="Sylfaen" w:hAnsi="Sylfaen" w:cs="Sylfaen"/>
              </w:rPr>
              <w:t>მე</w:t>
            </w:r>
            <w:r>
              <w:softHyphen/>
            </w:r>
            <w:r>
              <w:rPr>
                <w:rFonts w:ascii="Sylfaen" w:hAnsi="Sylfaen" w:cs="Sylfaen"/>
              </w:rPr>
              <w:t>ლიც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წარდგენილი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იქ</w:t>
            </w:r>
            <w:r>
              <w:softHyphen/>
            </w:r>
            <w:r>
              <w:rPr>
                <w:rFonts w:ascii="Sylfaen" w:hAnsi="Sylfaen" w:cs="Sylfaen"/>
              </w:rPr>
              <w:t>ნე</w:t>
            </w:r>
            <w:r>
              <w:softHyphen/>
            </w:r>
            <w:r>
              <w:rPr>
                <w:rFonts w:ascii="Sylfaen" w:hAnsi="Sylfaen" w:cs="Sylfaen"/>
              </w:rPr>
              <w:t>ბო</w:t>
            </w:r>
            <w:r>
              <w:softHyphen/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სტან</w:t>
            </w:r>
            <w:r>
              <w:softHyphen/>
            </w:r>
            <w:r>
              <w:rPr>
                <w:rFonts w:ascii="Sylfaen" w:hAnsi="Sylfaen" w:cs="Sylfaen"/>
              </w:rPr>
              <w:t>დარ</w:t>
            </w:r>
            <w:r>
              <w:softHyphen/>
            </w:r>
            <w:r>
              <w:rPr>
                <w:rFonts w:ascii="Sylfaen" w:hAnsi="Sylfaen" w:cs="Sylfaen"/>
              </w:rPr>
              <w:t>ტის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მოთ</w:t>
            </w:r>
            <w:r>
              <w:softHyphen/>
            </w:r>
            <w:r>
              <w:rPr>
                <w:rFonts w:ascii="Sylfaen" w:hAnsi="Sylfaen" w:cs="Sylfaen"/>
              </w:rPr>
              <w:t>ხოვ</w:t>
            </w:r>
            <w:r>
              <w:softHyphen/>
            </w:r>
            <w:r>
              <w:rPr>
                <w:rFonts w:ascii="Sylfaen" w:hAnsi="Sylfaen" w:cs="Sylfaen"/>
              </w:rPr>
              <w:t>ნე</w:t>
            </w:r>
            <w:r>
              <w:softHyphen/>
            </w:r>
            <w:r>
              <w:rPr>
                <w:rFonts w:ascii="Sylfaen" w:hAnsi="Sylfaen" w:cs="Sylfaen"/>
              </w:rPr>
              <w:t>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დაც</w:t>
            </w:r>
            <w:r>
              <w:softHyphen/>
            </w:r>
            <w:r>
              <w:rPr>
                <w:rFonts w:ascii="Sylfaen" w:hAnsi="Sylfaen" w:cs="Sylfaen"/>
              </w:rPr>
              <w:t>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შემთხვევაში</w:t>
            </w:r>
            <w:r>
              <w:t>.</w:t>
            </w:r>
          </w:p>
          <w:p w:rsidR="00000000" w:rsidRDefault="0035609C">
            <w:pPr>
              <w:jc w:val="both"/>
              <w:divId w:val="23320523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365 -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86220404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2022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23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აგვისტოს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280 -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23.08.2022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199301763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2024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თებერ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50 -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22.02.2024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jc w:val="both"/>
              <w:divId w:val="187992846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2024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№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437 - 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31.12.2024</w:t>
            </w:r>
            <w:r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b/>
                <w:bCs/>
              </w:rPr>
              <w:lastRenderedPageBreak/>
              <w:t>მუხლი</w:t>
            </w:r>
            <w:r>
              <w:rPr>
                <w:b/>
                <w:bCs/>
              </w:rPr>
              <w:t xml:space="preserve"> 18.   </w:t>
            </w:r>
            <w:r>
              <w:rPr>
                <w:rFonts w:ascii="Sylfaen" w:hAnsi="Sylfaen" w:cs="Sylfaen"/>
                <w:b/>
                <w:bCs/>
              </w:rPr>
              <w:t>ანგარიშგების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თარიღის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შემდგომი</w:t>
            </w:r>
            <w:r>
              <w:rPr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მოვლენები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1. </w:t>
            </w:r>
            <w:r>
              <w:rPr>
                <w:rFonts w:ascii="Sylfaen" w:hAnsi="Sylfaen" w:cs="Sylfaen"/>
              </w:rPr>
              <w:t>ერთეულმა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</w:t>
            </w:r>
            <w:r>
              <w:rPr>
                <w:rFonts w:ascii="Sylfaen" w:hAnsi="Sylfaen" w:cs="Sylfaen"/>
              </w:rPr>
              <w:t>ორმები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დააკორექტიროს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მაკორექტირებელი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შედეგად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იძლევა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მტკიცებულებებს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თარიღისათვის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არსებულ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პირობებზე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t xml:space="preserve">2.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შემდგომი</w:t>
            </w:r>
            <w:r>
              <w:t xml:space="preserve"> </w:t>
            </w:r>
            <w:r>
              <w:rPr>
                <w:rFonts w:ascii="Sylfaen" w:hAnsi="Sylfaen" w:cs="Sylfaen"/>
              </w:rPr>
              <w:t>ისეთი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მიუთითებს</w:t>
            </w:r>
            <w:r>
              <w:t xml:space="preserve"> </w:t>
            </w:r>
            <w:r>
              <w:rPr>
                <w:rFonts w:ascii="Sylfaen" w:hAnsi="Sylfaen" w:cs="Sylfaen"/>
              </w:rPr>
              <w:t>იმ</w:t>
            </w:r>
            <w:r>
              <w:t xml:space="preserve"> </w:t>
            </w:r>
            <w:r>
              <w:rPr>
                <w:rFonts w:ascii="Sylfaen" w:hAnsi="Sylfaen" w:cs="Sylfaen"/>
              </w:rPr>
              <w:t>პირობებზე</w:t>
            </w:r>
            <w:r>
              <w:t xml:space="preserve">, </w:t>
            </w:r>
            <w:r>
              <w:rPr>
                <w:rFonts w:ascii="Sylfaen" w:hAnsi="Sylfaen" w:cs="Sylfaen"/>
              </w:rPr>
              <w:t>რომლებიც</w:t>
            </w:r>
            <w:r>
              <w:t xml:space="preserve"> </w:t>
            </w:r>
            <w:r>
              <w:rPr>
                <w:rFonts w:ascii="Sylfaen" w:hAnsi="Sylfaen" w:cs="Sylfaen"/>
              </w:rPr>
              <w:t>წარმოიშვა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თარიღის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შემდგომ</w:t>
            </w:r>
            <w:r>
              <w:t xml:space="preserve"> </w:t>
            </w:r>
            <w:r>
              <w:rPr>
                <w:rFonts w:ascii="Sylfaen" w:hAnsi="Sylfaen" w:cs="Sylfaen"/>
              </w:rPr>
              <w:t>პერიოდში</w:t>
            </w:r>
            <w:r>
              <w:t>  (</w:t>
            </w:r>
            <w:r>
              <w:rPr>
                <w:rFonts w:ascii="Sylfaen" w:hAnsi="Sylfaen" w:cs="Sylfaen"/>
              </w:rPr>
              <w:t>საანგარიშგებო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მომდევნო</w:t>
            </w:r>
            <w:r>
              <w:t xml:space="preserve"> </w:t>
            </w:r>
            <w:r>
              <w:rPr>
                <w:rFonts w:ascii="Sylfaen" w:hAnsi="Sylfaen" w:cs="Sylfaen"/>
              </w:rPr>
              <w:t>წლის</w:t>
            </w:r>
            <w:r>
              <w:t xml:space="preserve"> 1 </w:t>
            </w:r>
            <w:r>
              <w:rPr>
                <w:rFonts w:ascii="Sylfaen" w:hAnsi="Sylfaen" w:cs="Sylfaen"/>
              </w:rPr>
              <w:t>აპრილამდე</w:t>
            </w:r>
            <w:r>
              <w:t xml:space="preserve">), </w:t>
            </w:r>
            <w:r>
              <w:rPr>
                <w:rFonts w:ascii="Sylfaen" w:hAnsi="Sylfaen" w:cs="Sylfaen"/>
              </w:rPr>
              <w:t>განიხილება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არამაკორექტირებელ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მოვლენებად</w:t>
            </w:r>
            <w:r>
              <w:t xml:space="preserve">. </w:t>
            </w:r>
            <w:r>
              <w:rPr>
                <w:rFonts w:ascii="Sylfaen" w:hAnsi="Sylfaen" w:cs="Sylfaen"/>
              </w:rPr>
              <w:t>ამასთან</w:t>
            </w:r>
            <w:r>
              <w:t xml:space="preserve">, </w:t>
            </w:r>
            <w:r>
              <w:rPr>
                <w:rFonts w:ascii="Sylfaen" w:hAnsi="Sylfaen" w:cs="Sylfaen"/>
              </w:rPr>
              <w:t>ერთეულს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მოეთხოვება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ფინანსური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ანგარიშგების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განმარტებით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შენიშვნებში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გაამჟღავნოს</w:t>
            </w:r>
            <w:r>
              <w:t xml:space="preserve"> </w:t>
            </w:r>
            <w:r>
              <w:rPr>
                <w:rFonts w:ascii="Sylfaen" w:hAnsi="Sylfaen" w:cs="Sylfaen"/>
              </w:rPr>
              <w:t>შინაარსობრივად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ან</w:t>
            </w:r>
            <w:r>
              <w:t xml:space="preserve"> </w:t>
            </w:r>
            <w:r>
              <w:rPr>
                <w:rFonts w:ascii="Sylfaen" w:hAnsi="Sylfaen" w:cs="Sylfaen"/>
              </w:rPr>
              <w:t>თანხობრივად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არსებითი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ასეთი</w:t>
            </w:r>
            <w:r>
              <w:t xml:space="preserve"> </w:t>
            </w:r>
            <w:r>
              <w:rPr>
                <w:rFonts w:ascii="Sylfaen" w:hAnsi="Sylfaen" w:cs="Sylfaen"/>
              </w:rPr>
              <w:t>მოვლენები</w:t>
            </w:r>
            <w:r>
              <w:t>.</w:t>
            </w:r>
          </w:p>
          <w:p w:rsidR="00000000" w:rsidRDefault="0035609C">
            <w:pPr>
              <w:pStyle w:val="NormalWeb"/>
              <w:jc w:val="both"/>
            </w:pP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საქართველოს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ფინანსთა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მინისტრის</w:t>
            </w:r>
            <w:r>
              <w:rPr>
                <w:i/>
                <w:iCs/>
                <w:sz w:val="18"/>
                <w:szCs w:val="18"/>
              </w:rPr>
              <w:t xml:space="preserve"> 2021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წლის</w:t>
            </w:r>
            <w:r>
              <w:rPr>
                <w:i/>
                <w:iCs/>
                <w:sz w:val="18"/>
                <w:szCs w:val="18"/>
              </w:rPr>
              <w:t xml:space="preserve"> 31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დეკემბრის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ბრძანება</w:t>
            </w:r>
            <w:r>
              <w:rPr>
                <w:i/>
                <w:iCs/>
                <w:sz w:val="18"/>
                <w:szCs w:val="18"/>
              </w:rPr>
              <w:t xml:space="preserve"> №365 - 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ვებგვერდი</w:t>
            </w:r>
            <w:r>
              <w:rPr>
                <w:i/>
                <w:iCs/>
                <w:sz w:val="18"/>
                <w:szCs w:val="18"/>
              </w:rPr>
              <w:t>, 31.12.2021</w:t>
            </w:r>
            <w:r>
              <w:rPr>
                <w:rFonts w:ascii="Sylfaen" w:hAnsi="Sylfaen" w:cs="Sylfaen"/>
                <w:i/>
                <w:iCs/>
                <w:sz w:val="18"/>
                <w:szCs w:val="18"/>
              </w:rPr>
              <w:t>წ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t xml:space="preserve"> </w:t>
            </w:r>
          </w:p>
        </w:tc>
      </w:tr>
    </w:tbl>
    <w:p w:rsidR="00000000" w:rsidRDefault="0035609C">
      <w:pPr>
        <w:divId w:val="1446726302"/>
        <w:rPr>
          <w:rFonts w:eastAsia="Times New Roman"/>
          <w:vanish/>
        </w:rPr>
      </w:pPr>
      <w:bookmarkStart w:id="11" w:name="DOCUMENT:1;ENCLOSURE:1;FOOTER:1;"/>
      <w:bookmarkEnd w:id="1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divId w:val="14467263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5609C">
            <w:pPr>
              <w:jc w:val="both"/>
              <w:rPr>
                <w:rFonts w:eastAsia="Times New Roman"/>
              </w:rPr>
            </w:pPr>
          </w:p>
        </w:tc>
      </w:tr>
    </w:tbl>
    <w:p w:rsidR="0035609C" w:rsidRDefault="0035609C">
      <w:pPr>
        <w:divId w:val="1446726302"/>
        <w:rPr>
          <w:rFonts w:eastAsia="Times New Roman"/>
        </w:rPr>
      </w:pPr>
    </w:p>
    <w:sectPr w:rsidR="00356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7F39"/>
    <w:rsid w:val="0035609C"/>
    <w:rsid w:val="00A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533E-FBC2-4687-A4A2-E34CE8D9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mimgebixml">
    <w:name w:val="mimgebixm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lela Kurashvili</dc:creator>
  <cp:keywords/>
  <dc:description/>
  <cp:lastModifiedBy>lela Kurashvili</cp:lastModifiedBy>
  <cp:revision>2</cp:revision>
  <dcterms:created xsi:type="dcterms:W3CDTF">2025-01-13T11:28:00Z</dcterms:created>
  <dcterms:modified xsi:type="dcterms:W3CDTF">2025-01-13T11:28:00Z</dcterms:modified>
</cp:coreProperties>
</file>